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172" w:rsidRPr="00AF2E12" w:rsidRDefault="00CE1172" w:rsidP="00F423F1">
      <w:pPr>
        <w:spacing w:line="480" w:lineRule="auto"/>
        <w:jc w:val="both"/>
        <w:rPr>
          <w:rFonts w:ascii="Times New Roman" w:hAnsi="Times New Roman" w:cs="Times New Roman"/>
          <w:b/>
          <w:sz w:val="24"/>
          <w:szCs w:val="24"/>
        </w:rPr>
      </w:pPr>
    </w:p>
    <w:p w:rsidR="00CE1172" w:rsidRPr="00AF2E12" w:rsidRDefault="00CE1172" w:rsidP="00F423F1">
      <w:pPr>
        <w:spacing w:line="480" w:lineRule="auto"/>
        <w:jc w:val="both"/>
        <w:rPr>
          <w:rFonts w:ascii="Times New Roman" w:hAnsi="Times New Roman" w:cs="Times New Roman"/>
          <w:b/>
          <w:sz w:val="24"/>
          <w:szCs w:val="24"/>
        </w:rPr>
      </w:pPr>
    </w:p>
    <w:p w:rsidR="000A68AC" w:rsidRPr="00AF2E12" w:rsidRDefault="007554A4" w:rsidP="00552A28">
      <w:pPr>
        <w:spacing w:line="480" w:lineRule="auto"/>
        <w:jc w:val="center"/>
        <w:rPr>
          <w:rFonts w:ascii="Times New Roman" w:hAnsi="Times New Roman" w:cs="Times New Roman"/>
          <w:b/>
          <w:sz w:val="24"/>
          <w:szCs w:val="24"/>
        </w:rPr>
      </w:pPr>
      <w:r w:rsidRPr="00AF2E12">
        <w:rPr>
          <w:rFonts w:ascii="Times New Roman" w:hAnsi="Times New Roman" w:cs="Times New Roman"/>
          <w:b/>
          <w:sz w:val="24"/>
          <w:szCs w:val="24"/>
        </w:rPr>
        <w:t>‘</w:t>
      </w:r>
      <w:r w:rsidR="0034127B" w:rsidRPr="00AF2E12">
        <w:rPr>
          <w:rFonts w:ascii="Times New Roman" w:hAnsi="Times New Roman" w:cs="Times New Roman"/>
          <w:b/>
          <w:sz w:val="24"/>
          <w:szCs w:val="24"/>
        </w:rPr>
        <w:t>Going the Extra Mile</w:t>
      </w:r>
      <w:r w:rsidRPr="00AF2E12">
        <w:rPr>
          <w:rFonts w:ascii="Times New Roman" w:hAnsi="Times New Roman" w:cs="Times New Roman"/>
          <w:b/>
          <w:sz w:val="24"/>
          <w:szCs w:val="24"/>
        </w:rPr>
        <w:t>’</w:t>
      </w:r>
      <w:r w:rsidR="0034127B" w:rsidRPr="00AF2E12">
        <w:rPr>
          <w:rFonts w:ascii="Times New Roman" w:hAnsi="Times New Roman" w:cs="Times New Roman"/>
          <w:b/>
          <w:sz w:val="24"/>
          <w:szCs w:val="24"/>
        </w:rPr>
        <w:t>: A</w:t>
      </w:r>
      <w:r w:rsidR="007D78C6" w:rsidRPr="00AF2E12">
        <w:rPr>
          <w:rFonts w:ascii="Times New Roman" w:hAnsi="Times New Roman" w:cs="Times New Roman"/>
          <w:b/>
          <w:sz w:val="24"/>
          <w:szCs w:val="24"/>
        </w:rPr>
        <w:t xml:space="preserve"> descriptive exploratory study</w:t>
      </w:r>
      <w:r w:rsidR="000A68AC" w:rsidRPr="00AF2E12">
        <w:rPr>
          <w:rFonts w:ascii="Times New Roman" w:hAnsi="Times New Roman" w:cs="Times New Roman"/>
          <w:b/>
          <w:sz w:val="24"/>
          <w:szCs w:val="24"/>
        </w:rPr>
        <w:t xml:space="preserve"> of </w:t>
      </w:r>
      <w:r w:rsidR="002F1781" w:rsidRPr="00AF2E12">
        <w:rPr>
          <w:rFonts w:ascii="Times New Roman" w:hAnsi="Times New Roman" w:cs="Times New Roman"/>
          <w:b/>
          <w:sz w:val="24"/>
          <w:szCs w:val="24"/>
        </w:rPr>
        <w:t>Primary Health Services based in</w:t>
      </w:r>
      <w:r w:rsidR="000A68AC" w:rsidRPr="00AF2E12">
        <w:rPr>
          <w:rFonts w:ascii="Times New Roman" w:hAnsi="Times New Roman" w:cs="Times New Roman"/>
          <w:b/>
          <w:sz w:val="24"/>
          <w:szCs w:val="24"/>
        </w:rPr>
        <w:t xml:space="preserve"> </w:t>
      </w:r>
      <w:r w:rsidR="002F1781" w:rsidRPr="00AF2E12">
        <w:rPr>
          <w:rFonts w:ascii="Times New Roman" w:hAnsi="Times New Roman" w:cs="Times New Roman"/>
          <w:b/>
          <w:sz w:val="24"/>
          <w:szCs w:val="24"/>
        </w:rPr>
        <w:t>t</w:t>
      </w:r>
      <w:r w:rsidR="000A68AC" w:rsidRPr="00AF2E12">
        <w:rPr>
          <w:rFonts w:ascii="Times New Roman" w:hAnsi="Times New Roman" w:cs="Times New Roman"/>
          <w:b/>
          <w:sz w:val="24"/>
          <w:szCs w:val="24"/>
        </w:rPr>
        <w:t xml:space="preserve">he Experiences of Pacific </w:t>
      </w:r>
      <w:r w:rsidR="00FA3F14" w:rsidRPr="00AF2E12">
        <w:rPr>
          <w:rFonts w:ascii="Times New Roman" w:hAnsi="Times New Roman" w:cs="Times New Roman"/>
          <w:b/>
          <w:sz w:val="24"/>
          <w:szCs w:val="24"/>
        </w:rPr>
        <w:t>P</w:t>
      </w:r>
      <w:r w:rsidR="00AF0730" w:rsidRPr="00AF2E12">
        <w:rPr>
          <w:rFonts w:ascii="Times New Roman" w:hAnsi="Times New Roman" w:cs="Times New Roman"/>
          <w:b/>
          <w:sz w:val="24"/>
          <w:szCs w:val="24"/>
        </w:rPr>
        <w:t xml:space="preserve">rimary </w:t>
      </w:r>
      <w:r w:rsidR="00FA3F14" w:rsidRPr="00AF2E12">
        <w:rPr>
          <w:rFonts w:ascii="Times New Roman" w:hAnsi="Times New Roman" w:cs="Times New Roman"/>
          <w:b/>
          <w:sz w:val="24"/>
          <w:szCs w:val="24"/>
        </w:rPr>
        <w:t>H</w:t>
      </w:r>
      <w:r w:rsidR="00AF0730" w:rsidRPr="00AF2E12">
        <w:rPr>
          <w:rFonts w:ascii="Times New Roman" w:hAnsi="Times New Roman" w:cs="Times New Roman"/>
          <w:b/>
          <w:sz w:val="24"/>
          <w:szCs w:val="24"/>
        </w:rPr>
        <w:t xml:space="preserve">ealth </w:t>
      </w:r>
      <w:r w:rsidR="00E9199B" w:rsidRPr="00AF2E12">
        <w:rPr>
          <w:rFonts w:ascii="Times New Roman" w:hAnsi="Times New Roman" w:cs="Times New Roman"/>
          <w:b/>
          <w:sz w:val="24"/>
          <w:szCs w:val="24"/>
        </w:rPr>
        <w:t>Organisation Service</w:t>
      </w:r>
      <w:r w:rsidR="000155F7" w:rsidRPr="00AF2E12">
        <w:rPr>
          <w:rFonts w:ascii="Times New Roman" w:hAnsi="Times New Roman" w:cs="Times New Roman"/>
          <w:b/>
          <w:sz w:val="24"/>
          <w:szCs w:val="24"/>
        </w:rPr>
        <w:t xml:space="preserve"> Managers and </w:t>
      </w:r>
      <w:r w:rsidR="000A68AC" w:rsidRPr="00AF2E12">
        <w:rPr>
          <w:rFonts w:ascii="Times New Roman" w:hAnsi="Times New Roman" w:cs="Times New Roman"/>
          <w:b/>
          <w:sz w:val="24"/>
          <w:szCs w:val="24"/>
        </w:rPr>
        <w:t>Providers</w:t>
      </w:r>
    </w:p>
    <w:p w:rsidR="000A68AC" w:rsidRPr="00AF2E12" w:rsidRDefault="000A68AC" w:rsidP="00552A28">
      <w:pPr>
        <w:spacing w:line="480" w:lineRule="auto"/>
        <w:jc w:val="center"/>
        <w:rPr>
          <w:rFonts w:ascii="Times New Roman" w:hAnsi="Times New Roman" w:cs="Times New Roman"/>
          <w:b/>
          <w:sz w:val="24"/>
          <w:szCs w:val="24"/>
        </w:rPr>
      </w:pPr>
      <w:r w:rsidRPr="00AF2E12">
        <w:rPr>
          <w:rFonts w:ascii="Times New Roman" w:hAnsi="Times New Roman" w:cs="Times New Roman"/>
          <w:b/>
          <w:sz w:val="24"/>
          <w:szCs w:val="24"/>
        </w:rPr>
        <w:t>Abstract</w:t>
      </w:r>
    </w:p>
    <w:p w:rsidR="00AF2E12" w:rsidRDefault="00AF2E12" w:rsidP="00F423F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INTRODUCTION: </w:t>
      </w:r>
      <w:r w:rsidR="00F5220B" w:rsidRPr="00AF2E12">
        <w:rPr>
          <w:rFonts w:ascii="Times New Roman" w:hAnsi="Times New Roman" w:cs="Times New Roman"/>
          <w:sz w:val="24"/>
          <w:szCs w:val="24"/>
        </w:rPr>
        <w:t>Thi</w:t>
      </w:r>
      <w:r w:rsidR="00552A28" w:rsidRPr="00AF2E12">
        <w:rPr>
          <w:rFonts w:ascii="Times New Roman" w:hAnsi="Times New Roman" w:cs="Times New Roman"/>
          <w:sz w:val="24"/>
          <w:szCs w:val="24"/>
        </w:rPr>
        <w:t>s exploratory study</w:t>
      </w:r>
      <w:r w:rsidR="002D7D7A" w:rsidRPr="00AF2E12">
        <w:rPr>
          <w:rFonts w:ascii="Times New Roman" w:hAnsi="Times New Roman" w:cs="Times New Roman"/>
          <w:sz w:val="24"/>
          <w:szCs w:val="24"/>
        </w:rPr>
        <w:t xml:space="preserve"> is part of a larger evaluation of the primary health care strategy</w:t>
      </w:r>
      <w:r w:rsidR="00D03433" w:rsidRPr="00AF2E12">
        <w:rPr>
          <w:rFonts w:ascii="Times New Roman" w:hAnsi="Times New Roman" w:cs="Times New Roman"/>
          <w:sz w:val="24"/>
          <w:szCs w:val="24"/>
        </w:rPr>
        <w:t xml:space="preserve"> in New Zealand,</w:t>
      </w:r>
      <w:r w:rsidR="002D7D7A" w:rsidRPr="00AF2E12">
        <w:rPr>
          <w:rFonts w:ascii="Times New Roman" w:hAnsi="Times New Roman" w:cs="Times New Roman"/>
          <w:sz w:val="24"/>
          <w:szCs w:val="24"/>
        </w:rPr>
        <w:t xml:space="preserve"> using a mixed methods</w:t>
      </w:r>
      <w:r w:rsidR="00D03433" w:rsidRPr="00AF2E12">
        <w:rPr>
          <w:rFonts w:ascii="Times New Roman" w:hAnsi="Times New Roman" w:cs="Times New Roman"/>
          <w:sz w:val="24"/>
          <w:szCs w:val="24"/>
        </w:rPr>
        <w:t xml:space="preserve"> research</w:t>
      </w:r>
      <w:r w:rsidR="002D7D7A" w:rsidRPr="00AF2E12">
        <w:rPr>
          <w:rFonts w:ascii="Times New Roman" w:hAnsi="Times New Roman" w:cs="Times New Roman"/>
          <w:sz w:val="24"/>
          <w:szCs w:val="24"/>
        </w:rPr>
        <w:t xml:space="preserve"> </w:t>
      </w:r>
      <w:r w:rsidR="00922AF3" w:rsidRPr="00AF2E12">
        <w:rPr>
          <w:rFonts w:ascii="Times New Roman" w:hAnsi="Times New Roman" w:cs="Times New Roman"/>
          <w:sz w:val="24"/>
          <w:szCs w:val="24"/>
        </w:rPr>
        <w:t xml:space="preserve">approach. </w:t>
      </w:r>
      <w:r w:rsidR="00552A28" w:rsidRPr="00AF2E12">
        <w:rPr>
          <w:rFonts w:ascii="Times New Roman" w:hAnsi="Times New Roman" w:cs="Times New Roman"/>
          <w:sz w:val="24"/>
          <w:szCs w:val="24"/>
        </w:rPr>
        <w:t xml:space="preserve">The </w:t>
      </w:r>
      <w:r w:rsidR="00D03433" w:rsidRPr="00AF2E12">
        <w:rPr>
          <w:rFonts w:ascii="Times New Roman" w:hAnsi="Times New Roman" w:cs="Times New Roman"/>
          <w:sz w:val="24"/>
          <w:szCs w:val="24"/>
        </w:rPr>
        <w:t>aims of this qualitative arm of the</w:t>
      </w:r>
      <w:r w:rsidR="00552A28" w:rsidRPr="00AF2E12">
        <w:rPr>
          <w:rFonts w:ascii="Times New Roman" w:hAnsi="Times New Roman" w:cs="Times New Roman"/>
          <w:sz w:val="24"/>
          <w:szCs w:val="24"/>
        </w:rPr>
        <w:t xml:space="preserve"> research </w:t>
      </w:r>
      <w:r w:rsidR="002D7D7A" w:rsidRPr="00AF2E12">
        <w:rPr>
          <w:rFonts w:ascii="Times New Roman" w:hAnsi="Times New Roman" w:cs="Times New Roman"/>
          <w:sz w:val="24"/>
          <w:szCs w:val="24"/>
        </w:rPr>
        <w:t>were to identify how far the delivery of the PHCS through the operation of Primary Health Organisa</w:t>
      </w:r>
      <w:r w:rsidR="004D4A72" w:rsidRPr="00AF2E12">
        <w:rPr>
          <w:rFonts w:ascii="Times New Roman" w:hAnsi="Times New Roman" w:cs="Times New Roman"/>
          <w:sz w:val="24"/>
          <w:szCs w:val="24"/>
        </w:rPr>
        <w:t>tions (PHOs) were working</w:t>
      </w:r>
      <w:r w:rsidR="002D7D7A" w:rsidRPr="00AF2E12">
        <w:rPr>
          <w:rFonts w:ascii="Times New Roman" w:hAnsi="Times New Roman" w:cs="Times New Roman"/>
          <w:sz w:val="24"/>
          <w:szCs w:val="24"/>
        </w:rPr>
        <w:t xml:space="preserve"> in terms of service provision and delivery</w:t>
      </w:r>
      <w:r w:rsidR="004D4A72" w:rsidRPr="00AF2E12">
        <w:rPr>
          <w:rFonts w:ascii="Times New Roman" w:hAnsi="Times New Roman" w:cs="Times New Roman"/>
          <w:sz w:val="24"/>
          <w:szCs w:val="24"/>
        </w:rPr>
        <w:t xml:space="preserve"> from the service providers’</w:t>
      </w:r>
      <w:r w:rsidR="004D6A75" w:rsidRPr="00AF2E12">
        <w:rPr>
          <w:rFonts w:ascii="Times New Roman" w:hAnsi="Times New Roman" w:cs="Times New Roman"/>
          <w:sz w:val="24"/>
          <w:szCs w:val="24"/>
        </w:rPr>
        <w:t xml:space="preserve"> and managers’</w:t>
      </w:r>
      <w:r w:rsidR="004D4A72" w:rsidRPr="00AF2E12">
        <w:rPr>
          <w:rFonts w:ascii="Times New Roman" w:hAnsi="Times New Roman" w:cs="Times New Roman"/>
          <w:sz w:val="24"/>
          <w:szCs w:val="24"/>
        </w:rPr>
        <w:t xml:space="preserve"> perspectives</w:t>
      </w:r>
      <w:r w:rsidR="00484E16" w:rsidRPr="00AF2E12">
        <w:rPr>
          <w:rFonts w:ascii="Times New Roman" w:hAnsi="Times New Roman" w:cs="Times New Roman"/>
          <w:sz w:val="24"/>
          <w:szCs w:val="24"/>
        </w:rPr>
        <w:t xml:space="preserve">. </w:t>
      </w:r>
    </w:p>
    <w:p w:rsidR="00AF2E12" w:rsidRDefault="00AF2E12" w:rsidP="00F423F1">
      <w:pPr>
        <w:spacing w:line="480" w:lineRule="auto"/>
        <w:jc w:val="both"/>
        <w:rPr>
          <w:rFonts w:ascii="Times New Roman" w:hAnsi="Times New Roman" w:cs="Times New Roman"/>
          <w:sz w:val="24"/>
          <w:szCs w:val="24"/>
        </w:rPr>
      </w:pPr>
    </w:p>
    <w:p w:rsidR="00AF2E12" w:rsidRDefault="00AF2E12" w:rsidP="00F423F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METHOD: </w:t>
      </w:r>
      <w:r w:rsidR="00484E16" w:rsidRPr="00AF2E12">
        <w:rPr>
          <w:rFonts w:ascii="Times New Roman" w:hAnsi="Times New Roman" w:cs="Times New Roman"/>
          <w:sz w:val="24"/>
          <w:szCs w:val="24"/>
        </w:rPr>
        <w:t>The</w:t>
      </w:r>
      <w:r w:rsidR="0077799C" w:rsidRPr="00AF2E12">
        <w:rPr>
          <w:rFonts w:ascii="Times New Roman" w:hAnsi="Times New Roman" w:cs="Times New Roman"/>
          <w:sz w:val="24"/>
          <w:szCs w:val="24"/>
        </w:rPr>
        <w:t xml:space="preserve"> exploratory</w:t>
      </w:r>
      <w:r w:rsidR="00484E16" w:rsidRPr="00AF2E12">
        <w:rPr>
          <w:rFonts w:ascii="Times New Roman" w:hAnsi="Times New Roman" w:cs="Times New Roman"/>
          <w:sz w:val="24"/>
          <w:szCs w:val="24"/>
        </w:rPr>
        <w:t xml:space="preserve"> </w:t>
      </w:r>
      <w:r w:rsidR="007D78C6" w:rsidRPr="00AF2E12">
        <w:rPr>
          <w:rFonts w:ascii="Times New Roman" w:hAnsi="Times New Roman" w:cs="Times New Roman"/>
          <w:sz w:val="24"/>
          <w:szCs w:val="24"/>
        </w:rPr>
        <w:t xml:space="preserve">study </w:t>
      </w:r>
      <w:r w:rsidR="00484E16" w:rsidRPr="00AF2E12">
        <w:rPr>
          <w:rFonts w:ascii="Times New Roman" w:hAnsi="Times New Roman" w:cs="Times New Roman"/>
          <w:sz w:val="24"/>
          <w:szCs w:val="24"/>
        </w:rPr>
        <w:t>was conducted using</w:t>
      </w:r>
      <w:r w:rsidR="00552A28" w:rsidRPr="00AF2E12">
        <w:rPr>
          <w:rFonts w:ascii="Times New Roman" w:hAnsi="Times New Roman" w:cs="Times New Roman"/>
          <w:sz w:val="24"/>
          <w:szCs w:val="24"/>
        </w:rPr>
        <w:t xml:space="preserve"> a case study design and</w:t>
      </w:r>
      <w:r w:rsidR="00484E16" w:rsidRPr="00AF2E12">
        <w:rPr>
          <w:rFonts w:ascii="Times New Roman" w:hAnsi="Times New Roman" w:cs="Times New Roman"/>
          <w:sz w:val="24"/>
          <w:szCs w:val="24"/>
        </w:rPr>
        <w:t xml:space="preserve"> </w:t>
      </w:r>
      <w:r w:rsidR="0000370D" w:rsidRPr="00AF2E12">
        <w:rPr>
          <w:rFonts w:ascii="Times New Roman" w:hAnsi="Times New Roman" w:cs="Times New Roman"/>
          <w:sz w:val="24"/>
          <w:szCs w:val="24"/>
        </w:rPr>
        <w:t>in</w:t>
      </w:r>
      <w:r w:rsidR="00484E16" w:rsidRPr="00AF2E12">
        <w:rPr>
          <w:rFonts w:ascii="Times New Roman" w:hAnsi="Times New Roman" w:cs="Times New Roman"/>
          <w:sz w:val="24"/>
          <w:szCs w:val="24"/>
        </w:rPr>
        <w:t>-</w:t>
      </w:r>
      <w:r w:rsidR="0000370D" w:rsidRPr="00AF2E12">
        <w:rPr>
          <w:rFonts w:ascii="Times New Roman" w:hAnsi="Times New Roman" w:cs="Times New Roman"/>
          <w:sz w:val="24"/>
          <w:szCs w:val="24"/>
        </w:rPr>
        <w:t>depth interviews with service managers and health providers</w:t>
      </w:r>
      <w:r w:rsidR="00484E16" w:rsidRPr="00AF2E12">
        <w:rPr>
          <w:rFonts w:ascii="Times New Roman" w:hAnsi="Times New Roman" w:cs="Times New Roman"/>
          <w:sz w:val="24"/>
          <w:szCs w:val="24"/>
        </w:rPr>
        <w:t xml:space="preserve"> at </w:t>
      </w:r>
      <w:r w:rsidR="00C516F0" w:rsidRPr="00AF2E12">
        <w:rPr>
          <w:rFonts w:ascii="Times New Roman" w:hAnsi="Times New Roman" w:cs="Times New Roman"/>
          <w:sz w:val="24"/>
          <w:szCs w:val="24"/>
        </w:rPr>
        <w:t xml:space="preserve">six </w:t>
      </w:r>
      <w:r w:rsidR="00484E16" w:rsidRPr="00AF2E12">
        <w:rPr>
          <w:rFonts w:ascii="Times New Roman" w:hAnsi="Times New Roman" w:cs="Times New Roman"/>
          <w:sz w:val="24"/>
          <w:szCs w:val="24"/>
        </w:rPr>
        <w:t>Pacific-led PHOs.</w:t>
      </w:r>
      <w:r w:rsidR="002D7D7A" w:rsidRPr="00AF2E12">
        <w:rPr>
          <w:rFonts w:ascii="Times New Roman" w:hAnsi="Times New Roman" w:cs="Times New Roman"/>
          <w:sz w:val="24"/>
          <w:szCs w:val="24"/>
        </w:rPr>
        <w:t xml:space="preserve"> </w:t>
      </w:r>
      <w:r w:rsidRPr="00AF2E12">
        <w:rPr>
          <w:rFonts w:ascii="Times New Roman" w:hAnsi="Times New Roman" w:cs="Times New Roman"/>
          <w:sz w:val="24"/>
          <w:szCs w:val="24"/>
        </w:rPr>
        <w:t>A review of the literature on primary healthcare was conducted prior to undertaking the research. In this literature review, several themes were noted from the review of policy documents providing background to the development of primary healthcare in New Zealand</w:t>
      </w:r>
      <w:r>
        <w:rPr>
          <w:rFonts w:ascii="Times New Roman" w:hAnsi="Times New Roman" w:cs="Times New Roman"/>
          <w:sz w:val="24"/>
          <w:szCs w:val="24"/>
        </w:rPr>
        <w:t>.</w:t>
      </w:r>
    </w:p>
    <w:p w:rsidR="00AF2E12" w:rsidRDefault="00AF2E12" w:rsidP="00F423F1">
      <w:pPr>
        <w:spacing w:line="480" w:lineRule="auto"/>
        <w:jc w:val="both"/>
        <w:rPr>
          <w:rFonts w:ascii="Times New Roman" w:hAnsi="Times New Roman" w:cs="Times New Roman"/>
          <w:sz w:val="24"/>
          <w:szCs w:val="24"/>
        </w:rPr>
      </w:pPr>
    </w:p>
    <w:p w:rsidR="000A68AC" w:rsidRPr="00AF2E12" w:rsidRDefault="00AF2E12" w:rsidP="00F423F1">
      <w:pPr>
        <w:spacing w:line="480" w:lineRule="auto"/>
        <w:jc w:val="both"/>
        <w:rPr>
          <w:rFonts w:ascii="Times New Roman" w:hAnsi="Times New Roman" w:cs="Times New Roman"/>
          <w:sz w:val="24"/>
          <w:szCs w:val="24"/>
        </w:rPr>
      </w:pPr>
      <w:r>
        <w:rPr>
          <w:rFonts w:ascii="Times New Roman" w:hAnsi="Times New Roman" w:cs="Times New Roman"/>
          <w:sz w:val="24"/>
          <w:szCs w:val="24"/>
        </w:rPr>
        <w:t>CONCLUSION:</w:t>
      </w:r>
      <w:r w:rsidR="002D7D7A" w:rsidRPr="00AF2E12">
        <w:rPr>
          <w:rFonts w:ascii="Times New Roman" w:hAnsi="Times New Roman" w:cs="Times New Roman"/>
          <w:sz w:val="24"/>
          <w:szCs w:val="24"/>
        </w:rPr>
        <w:t xml:space="preserve"> </w:t>
      </w:r>
      <w:r w:rsidR="000B3A42" w:rsidRPr="00AF2E12">
        <w:rPr>
          <w:rFonts w:ascii="Times New Roman" w:hAnsi="Times New Roman" w:cs="Times New Roman"/>
          <w:sz w:val="24"/>
          <w:szCs w:val="24"/>
        </w:rPr>
        <w:t xml:space="preserve">The </w:t>
      </w:r>
      <w:r w:rsidR="00552A28" w:rsidRPr="00AF2E12">
        <w:rPr>
          <w:rFonts w:ascii="Times New Roman" w:hAnsi="Times New Roman" w:cs="Times New Roman"/>
          <w:sz w:val="24"/>
          <w:szCs w:val="24"/>
        </w:rPr>
        <w:t xml:space="preserve">themes </w:t>
      </w:r>
      <w:r w:rsidR="00D174C1" w:rsidRPr="00AF2E12">
        <w:rPr>
          <w:rFonts w:ascii="Times New Roman" w:hAnsi="Times New Roman" w:cs="Times New Roman"/>
          <w:sz w:val="24"/>
          <w:szCs w:val="24"/>
        </w:rPr>
        <w:t xml:space="preserve">from interviews suggest that </w:t>
      </w:r>
      <w:r w:rsidR="000B3A42" w:rsidRPr="00AF2E12">
        <w:rPr>
          <w:rFonts w:ascii="Times New Roman" w:hAnsi="Times New Roman" w:cs="Times New Roman"/>
          <w:sz w:val="24"/>
          <w:szCs w:val="24"/>
        </w:rPr>
        <w:t>t</w:t>
      </w:r>
      <w:r w:rsidR="00352AE7" w:rsidRPr="00AF2E12">
        <w:rPr>
          <w:rFonts w:ascii="Times New Roman" w:hAnsi="Times New Roman" w:cs="Times New Roman"/>
          <w:sz w:val="24"/>
          <w:szCs w:val="24"/>
        </w:rPr>
        <w:t xml:space="preserve">here was a positive response to the lowered cost of healthcare from the </w:t>
      </w:r>
      <w:r w:rsidR="0000370D" w:rsidRPr="00AF2E12">
        <w:rPr>
          <w:rFonts w:ascii="Times New Roman" w:hAnsi="Times New Roman" w:cs="Times New Roman"/>
          <w:sz w:val="24"/>
          <w:szCs w:val="24"/>
        </w:rPr>
        <w:t xml:space="preserve">providers and managers </w:t>
      </w:r>
      <w:r w:rsidR="00352AE7" w:rsidRPr="00AF2E12">
        <w:rPr>
          <w:rFonts w:ascii="Times New Roman" w:hAnsi="Times New Roman" w:cs="Times New Roman"/>
          <w:sz w:val="24"/>
          <w:szCs w:val="24"/>
        </w:rPr>
        <w:t>int</w:t>
      </w:r>
      <w:r w:rsidR="00F461B7" w:rsidRPr="00AF2E12">
        <w:rPr>
          <w:rFonts w:ascii="Times New Roman" w:hAnsi="Times New Roman" w:cs="Times New Roman"/>
          <w:sz w:val="24"/>
          <w:szCs w:val="24"/>
        </w:rPr>
        <w:t>erviewed in the Paci</w:t>
      </w:r>
      <w:r w:rsidR="002D7D7A" w:rsidRPr="00AF2E12">
        <w:rPr>
          <w:rFonts w:ascii="Times New Roman" w:hAnsi="Times New Roman" w:cs="Times New Roman"/>
          <w:sz w:val="24"/>
          <w:szCs w:val="24"/>
        </w:rPr>
        <w:t>fic-led primary health services</w:t>
      </w:r>
      <w:r w:rsidR="00352AE7" w:rsidRPr="00AF2E12">
        <w:rPr>
          <w:rFonts w:ascii="Times New Roman" w:hAnsi="Times New Roman" w:cs="Times New Roman"/>
          <w:sz w:val="24"/>
          <w:szCs w:val="24"/>
        </w:rPr>
        <w:t xml:space="preserve">, mirroring the findings of the </w:t>
      </w:r>
      <w:r w:rsidR="007D78C6" w:rsidRPr="00AF2E12">
        <w:rPr>
          <w:rFonts w:ascii="Times New Roman" w:hAnsi="Times New Roman" w:cs="Times New Roman"/>
          <w:sz w:val="24"/>
          <w:szCs w:val="24"/>
        </w:rPr>
        <w:t xml:space="preserve">larger </w:t>
      </w:r>
      <w:r w:rsidR="00352AE7" w:rsidRPr="00AF2E12">
        <w:rPr>
          <w:rFonts w:ascii="Times New Roman" w:hAnsi="Times New Roman" w:cs="Times New Roman"/>
          <w:sz w:val="24"/>
          <w:szCs w:val="24"/>
        </w:rPr>
        <w:t>evaluation report</w:t>
      </w:r>
      <w:r w:rsidR="007D78C6" w:rsidRPr="00AF2E12">
        <w:rPr>
          <w:rFonts w:ascii="Times New Roman" w:hAnsi="Times New Roman" w:cs="Times New Roman"/>
          <w:sz w:val="24"/>
          <w:szCs w:val="24"/>
        </w:rPr>
        <w:t xml:space="preserve"> of PHOs</w:t>
      </w:r>
      <w:r w:rsidR="00352AE7" w:rsidRPr="00AF2E12">
        <w:rPr>
          <w:rFonts w:ascii="Times New Roman" w:hAnsi="Times New Roman" w:cs="Times New Roman"/>
          <w:sz w:val="24"/>
          <w:szCs w:val="24"/>
        </w:rPr>
        <w:t xml:space="preserve"> (Cumming et al</w:t>
      </w:r>
      <w:r w:rsidR="003412DE" w:rsidRPr="00AF2E12">
        <w:rPr>
          <w:rFonts w:ascii="Times New Roman" w:hAnsi="Times New Roman" w:cs="Times New Roman"/>
          <w:sz w:val="24"/>
          <w:szCs w:val="24"/>
        </w:rPr>
        <w:t>.</w:t>
      </w:r>
      <w:r w:rsidR="00352AE7" w:rsidRPr="00AF2E12">
        <w:rPr>
          <w:rFonts w:ascii="Times New Roman" w:hAnsi="Times New Roman" w:cs="Times New Roman"/>
          <w:sz w:val="24"/>
          <w:szCs w:val="24"/>
        </w:rPr>
        <w:t xml:space="preserve">, 2005). </w:t>
      </w:r>
      <w:r w:rsidR="00F461B7" w:rsidRPr="00AF2E12">
        <w:rPr>
          <w:rFonts w:ascii="Times New Roman" w:hAnsi="Times New Roman" w:cs="Times New Roman"/>
          <w:sz w:val="24"/>
          <w:szCs w:val="24"/>
        </w:rPr>
        <w:t>T</w:t>
      </w:r>
      <w:r w:rsidR="001A58FC" w:rsidRPr="00AF2E12">
        <w:rPr>
          <w:rFonts w:ascii="Times New Roman" w:hAnsi="Times New Roman" w:cs="Times New Roman"/>
          <w:sz w:val="24"/>
          <w:szCs w:val="24"/>
        </w:rPr>
        <w:t xml:space="preserve">he availability of </w:t>
      </w:r>
      <w:r w:rsidR="00F461B7" w:rsidRPr="00AF2E12">
        <w:rPr>
          <w:rFonts w:ascii="Times New Roman" w:hAnsi="Times New Roman" w:cs="Times New Roman"/>
          <w:sz w:val="24"/>
          <w:szCs w:val="24"/>
        </w:rPr>
        <w:t>‘</w:t>
      </w:r>
      <w:r w:rsidR="001A58FC" w:rsidRPr="00AF2E12">
        <w:rPr>
          <w:rFonts w:ascii="Times New Roman" w:hAnsi="Times New Roman" w:cs="Times New Roman"/>
          <w:sz w:val="24"/>
          <w:szCs w:val="24"/>
        </w:rPr>
        <w:t>wrap around</w:t>
      </w:r>
      <w:r w:rsidR="00F461B7" w:rsidRPr="00AF2E12">
        <w:rPr>
          <w:rFonts w:ascii="Times New Roman" w:hAnsi="Times New Roman" w:cs="Times New Roman"/>
          <w:sz w:val="24"/>
          <w:szCs w:val="24"/>
        </w:rPr>
        <w:t>’, holistically-based</w:t>
      </w:r>
      <w:r w:rsidR="000155F7" w:rsidRPr="00AF2E12">
        <w:rPr>
          <w:rFonts w:ascii="Times New Roman" w:hAnsi="Times New Roman" w:cs="Times New Roman"/>
          <w:sz w:val="24"/>
          <w:szCs w:val="24"/>
        </w:rPr>
        <w:t>, accessible</w:t>
      </w:r>
      <w:r w:rsidR="00F461B7" w:rsidRPr="00AF2E12">
        <w:rPr>
          <w:rFonts w:ascii="Times New Roman" w:hAnsi="Times New Roman" w:cs="Times New Roman"/>
          <w:sz w:val="24"/>
          <w:szCs w:val="24"/>
        </w:rPr>
        <w:t xml:space="preserve"> services</w:t>
      </w:r>
      <w:r w:rsidR="000155F7" w:rsidRPr="00AF2E12">
        <w:rPr>
          <w:rFonts w:ascii="Times New Roman" w:hAnsi="Times New Roman" w:cs="Times New Roman"/>
          <w:sz w:val="24"/>
          <w:szCs w:val="24"/>
        </w:rPr>
        <w:t xml:space="preserve"> which were delivered</w:t>
      </w:r>
      <w:r w:rsidR="00F461B7" w:rsidRPr="00AF2E12">
        <w:rPr>
          <w:rFonts w:ascii="Times New Roman" w:hAnsi="Times New Roman" w:cs="Times New Roman"/>
          <w:sz w:val="24"/>
          <w:szCs w:val="24"/>
        </w:rPr>
        <w:t xml:space="preserve"> by</w:t>
      </w:r>
      <w:r w:rsidR="00D03433" w:rsidRPr="00AF2E12">
        <w:rPr>
          <w:rFonts w:ascii="Times New Roman" w:hAnsi="Times New Roman" w:cs="Times New Roman"/>
          <w:sz w:val="24"/>
          <w:szCs w:val="24"/>
        </w:rPr>
        <w:t xml:space="preserve"> culturally responsive</w:t>
      </w:r>
      <w:r w:rsidR="00F461B7" w:rsidRPr="00AF2E12">
        <w:rPr>
          <w:rFonts w:ascii="Times New Roman" w:hAnsi="Times New Roman" w:cs="Times New Roman"/>
          <w:sz w:val="24"/>
          <w:szCs w:val="24"/>
        </w:rPr>
        <w:t xml:space="preserve"> health providers who were considered to ‘go the extra mile’ for</w:t>
      </w:r>
      <w:r w:rsidR="00D174C1" w:rsidRPr="00AF2E12">
        <w:rPr>
          <w:rFonts w:ascii="Times New Roman" w:hAnsi="Times New Roman" w:cs="Times New Roman"/>
          <w:sz w:val="24"/>
          <w:szCs w:val="24"/>
        </w:rPr>
        <w:t xml:space="preserve"> their</w:t>
      </w:r>
      <w:r w:rsidR="00F461B7" w:rsidRPr="00AF2E12">
        <w:rPr>
          <w:rFonts w:ascii="Times New Roman" w:hAnsi="Times New Roman" w:cs="Times New Roman"/>
          <w:sz w:val="24"/>
          <w:szCs w:val="24"/>
        </w:rPr>
        <w:t xml:space="preserve"> clients, was the pre</w:t>
      </w:r>
      <w:r w:rsidR="000155F7" w:rsidRPr="00AF2E12">
        <w:rPr>
          <w:rFonts w:ascii="Times New Roman" w:hAnsi="Times New Roman" w:cs="Times New Roman"/>
          <w:sz w:val="24"/>
          <w:szCs w:val="24"/>
        </w:rPr>
        <w:t>dominant theme in accounting for the increased uptake and use of the services</w:t>
      </w:r>
      <w:r w:rsidR="00F461B7" w:rsidRPr="00AF2E12">
        <w:rPr>
          <w:rFonts w:ascii="Times New Roman" w:hAnsi="Times New Roman" w:cs="Times New Roman"/>
          <w:sz w:val="24"/>
          <w:szCs w:val="24"/>
        </w:rPr>
        <w:t>.</w:t>
      </w:r>
    </w:p>
    <w:p w:rsidR="00552A28" w:rsidRPr="00AF2E12" w:rsidRDefault="00552A28" w:rsidP="00F423F1">
      <w:pPr>
        <w:spacing w:line="480" w:lineRule="auto"/>
        <w:jc w:val="both"/>
        <w:rPr>
          <w:rFonts w:ascii="Times New Roman" w:hAnsi="Times New Roman" w:cs="Times New Roman"/>
          <w:b/>
          <w:sz w:val="24"/>
          <w:szCs w:val="24"/>
        </w:rPr>
      </w:pPr>
    </w:p>
    <w:p w:rsidR="000A68AC" w:rsidRPr="00AF2E12" w:rsidRDefault="000A68AC" w:rsidP="00F423F1">
      <w:pPr>
        <w:spacing w:line="480" w:lineRule="auto"/>
        <w:jc w:val="both"/>
        <w:rPr>
          <w:rFonts w:ascii="Times New Roman" w:hAnsi="Times New Roman" w:cs="Times New Roman"/>
          <w:b/>
          <w:i/>
          <w:sz w:val="24"/>
          <w:szCs w:val="24"/>
        </w:rPr>
      </w:pPr>
      <w:r w:rsidRPr="00AF2E12">
        <w:rPr>
          <w:rFonts w:ascii="Times New Roman" w:hAnsi="Times New Roman" w:cs="Times New Roman"/>
          <w:b/>
          <w:i/>
          <w:sz w:val="24"/>
          <w:szCs w:val="24"/>
        </w:rPr>
        <w:lastRenderedPageBreak/>
        <w:t>Introduction</w:t>
      </w:r>
    </w:p>
    <w:p w:rsidR="0034127B" w:rsidRPr="00AF2E12" w:rsidRDefault="00552A28"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There are many barriers that have been identified to Pacific peoples’ access and use of health care in Aotearoa New Zealand.</w:t>
      </w:r>
      <w:r w:rsidR="000155F7" w:rsidRPr="00AF2E12">
        <w:rPr>
          <w:rFonts w:ascii="Times New Roman" w:hAnsi="Times New Roman" w:cs="Times New Roman"/>
          <w:sz w:val="24"/>
          <w:szCs w:val="24"/>
        </w:rPr>
        <w:t xml:space="preserve"> </w:t>
      </w:r>
      <w:r w:rsidR="0034127B" w:rsidRPr="00AF2E12">
        <w:rPr>
          <w:rFonts w:ascii="Times New Roman" w:hAnsi="Times New Roman" w:cs="Times New Roman"/>
          <w:sz w:val="24"/>
          <w:szCs w:val="24"/>
        </w:rPr>
        <w:t xml:space="preserve">‘Pacific Peoples’ within the context of the present study’ is an umbrella term used to describe those residents and citizens living in New Zealand who self-identify culturally with one or more of the predominant Pacific cultures living in New Zealand. The Pacific cultures represented in the present New Zealand population include: Western Samoa, </w:t>
      </w:r>
      <w:r w:rsidR="00A25CC8" w:rsidRPr="00AF2E12">
        <w:rPr>
          <w:rFonts w:ascii="Times New Roman" w:hAnsi="Times New Roman" w:cs="Times New Roman"/>
          <w:sz w:val="24"/>
          <w:szCs w:val="24"/>
        </w:rPr>
        <w:t>Tokelau</w:t>
      </w:r>
      <w:r w:rsidR="0034127B" w:rsidRPr="00AF2E12">
        <w:rPr>
          <w:rFonts w:ascii="Times New Roman" w:hAnsi="Times New Roman" w:cs="Times New Roman"/>
          <w:sz w:val="24"/>
          <w:szCs w:val="24"/>
        </w:rPr>
        <w:t xml:space="preserve"> Islands, Cook Islands, </w:t>
      </w:r>
      <w:r w:rsidR="00A25CC8" w:rsidRPr="00AF2E12">
        <w:rPr>
          <w:rFonts w:ascii="Times New Roman" w:hAnsi="Times New Roman" w:cs="Times New Roman"/>
          <w:sz w:val="24"/>
          <w:szCs w:val="24"/>
        </w:rPr>
        <w:t>Niue</w:t>
      </w:r>
      <w:r w:rsidR="0034127B" w:rsidRPr="00AF2E12">
        <w:rPr>
          <w:rFonts w:ascii="Times New Roman" w:hAnsi="Times New Roman" w:cs="Times New Roman"/>
          <w:sz w:val="24"/>
          <w:szCs w:val="24"/>
        </w:rPr>
        <w:t xml:space="preserve"> and Tonga.</w:t>
      </w:r>
      <w:r w:rsidR="002D7D7A" w:rsidRPr="00AF2E12">
        <w:rPr>
          <w:rFonts w:ascii="Times New Roman" w:hAnsi="Times New Roman" w:cs="Times New Roman"/>
          <w:sz w:val="24"/>
          <w:szCs w:val="24"/>
        </w:rPr>
        <w:t xml:space="preserve"> </w:t>
      </w:r>
      <w:r w:rsidR="00EA540D" w:rsidRPr="00AF2E12">
        <w:rPr>
          <w:rFonts w:ascii="Times New Roman" w:hAnsi="Times New Roman" w:cs="Times New Roman"/>
          <w:sz w:val="24"/>
          <w:szCs w:val="24"/>
        </w:rPr>
        <w:t xml:space="preserve">Western </w:t>
      </w:r>
      <w:r w:rsidR="007D78C6" w:rsidRPr="00AF2E12">
        <w:rPr>
          <w:rFonts w:ascii="Times New Roman" w:hAnsi="Times New Roman" w:cs="Times New Roman"/>
          <w:color w:val="464646"/>
          <w:sz w:val="24"/>
          <w:szCs w:val="24"/>
          <w:shd w:val="clear" w:color="auto" w:fill="FFFFFF"/>
        </w:rPr>
        <w:t>Samoa remains</w:t>
      </w:r>
      <w:r w:rsidR="007554A4" w:rsidRPr="00AF2E12">
        <w:rPr>
          <w:rFonts w:ascii="Times New Roman" w:hAnsi="Times New Roman" w:cs="Times New Roman"/>
          <w:color w:val="464646"/>
          <w:sz w:val="24"/>
          <w:szCs w:val="24"/>
          <w:shd w:val="clear" w:color="auto" w:fill="FFFFFF"/>
        </w:rPr>
        <w:t xml:space="preserve"> the</w:t>
      </w:r>
      <w:r w:rsidR="007D78C6" w:rsidRPr="00AF2E12">
        <w:rPr>
          <w:rFonts w:ascii="Times New Roman" w:hAnsi="Times New Roman" w:cs="Times New Roman"/>
          <w:color w:val="464646"/>
          <w:sz w:val="24"/>
          <w:szCs w:val="24"/>
          <w:shd w:val="clear" w:color="auto" w:fill="FFFFFF"/>
        </w:rPr>
        <w:t xml:space="preserve"> largest Pacific Peoples ethnic group in</w:t>
      </w:r>
      <w:r w:rsidR="00FC3B2D" w:rsidRPr="00AF2E12">
        <w:rPr>
          <w:rFonts w:ascii="Times New Roman" w:hAnsi="Times New Roman" w:cs="Times New Roman"/>
          <w:color w:val="464646"/>
          <w:sz w:val="24"/>
          <w:szCs w:val="24"/>
          <w:shd w:val="clear" w:color="auto" w:fill="FFFFFF"/>
        </w:rPr>
        <w:t xml:space="preserve"> New </w:t>
      </w:r>
      <w:r w:rsidR="00922AF3" w:rsidRPr="00AF2E12">
        <w:rPr>
          <w:rFonts w:ascii="Times New Roman" w:hAnsi="Times New Roman" w:cs="Times New Roman"/>
          <w:color w:val="464646"/>
          <w:sz w:val="24"/>
          <w:szCs w:val="24"/>
          <w:shd w:val="clear" w:color="auto" w:fill="FFFFFF"/>
        </w:rPr>
        <w:t>Zealand with</w:t>
      </w:r>
      <w:r w:rsidR="007D78C6" w:rsidRPr="00AF2E12">
        <w:rPr>
          <w:rFonts w:ascii="Times New Roman" w:hAnsi="Times New Roman" w:cs="Times New Roman"/>
          <w:color w:val="464646"/>
          <w:sz w:val="24"/>
          <w:szCs w:val="24"/>
          <w:shd w:val="clear" w:color="auto" w:fill="FFFFFF"/>
        </w:rPr>
        <w:t xml:space="preserve"> 48.7% of the Pacific people’s population (144,138).  Cook Islan</w:t>
      </w:r>
      <w:r w:rsidR="0077799C" w:rsidRPr="00AF2E12">
        <w:rPr>
          <w:rFonts w:ascii="Times New Roman" w:hAnsi="Times New Roman" w:cs="Times New Roman"/>
          <w:color w:val="464646"/>
          <w:sz w:val="24"/>
          <w:szCs w:val="24"/>
          <w:shd w:val="clear" w:color="auto" w:fill="FFFFFF"/>
        </w:rPr>
        <w:t>ds Maori 20.9% (61,839 people). Tongan 20.4% (60,333 people) and</w:t>
      </w:r>
      <w:r w:rsidR="007D78C6" w:rsidRPr="00AF2E12">
        <w:rPr>
          <w:rFonts w:ascii="Times New Roman" w:hAnsi="Times New Roman" w:cs="Times New Roman"/>
          <w:color w:val="464646"/>
          <w:sz w:val="24"/>
          <w:szCs w:val="24"/>
          <w:shd w:val="clear" w:color="auto" w:fill="FFFFFF"/>
        </w:rPr>
        <w:t xml:space="preserve"> Niuean 8.1% (23,883 people)</w:t>
      </w:r>
      <w:r w:rsidR="00EA540D" w:rsidRPr="00AF2E12">
        <w:rPr>
          <w:rFonts w:ascii="Times New Roman" w:hAnsi="Times New Roman" w:cs="Times New Roman"/>
          <w:color w:val="464646"/>
          <w:sz w:val="24"/>
          <w:szCs w:val="24"/>
          <w:shd w:val="clear" w:color="auto" w:fill="FFFFFF"/>
        </w:rPr>
        <w:t xml:space="preserve"> (</w:t>
      </w:r>
      <w:r w:rsidR="003412DE" w:rsidRPr="00AF2E12">
        <w:rPr>
          <w:rFonts w:ascii="Times New Roman" w:hAnsi="Times New Roman" w:cs="Times New Roman"/>
          <w:color w:val="464646"/>
          <w:sz w:val="24"/>
          <w:szCs w:val="24"/>
          <w:shd w:val="clear" w:color="auto" w:fill="FFFFFF"/>
        </w:rPr>
        <w:t>Minister of Health &amp; Minister of Pacific Island Affairs, 2010).</w:t>
      </w:r>
      <w:r w:rsidR="00E9199B" w:rsidRPr="00AF2E12">
        <w:rPr>
          <w:rFonts w:ascii="Times New Roman" w:hAnsi="Times New Roman" w:cs="Times New Roman"/>
          <w:sz w:val="24"/>
          <w:szCs w:val="24"/>
        </w:rPr>
        <w:t xml:space="preserve"> </w:t>
      </w:r>
      <w:r w:rsidR="00352AE7" w:rsidRPr="00AF2E12">
        <w:rPr>
          <w:rFonts w:ascii="Times New Roman" w:hAnsi="Times New Roman" w:cs="Times New Roman"/>
          <w:sz w:val="24"/>
          <w:szCs w:val="24"/>
        </w:rPr>
        <w:t>Pacific peoples are disproportionately represented in the most deprived areas of the country and have poorer health status than other New Zealanders</w:t>
      </w:r>
      <w:r w:rsidR="00546B80" w:rsidRPr="00AF2E12">
        <w:rPr>
          <w:rFonts w:ascii="Times New Roman" w:hAnsi="Times New Roman" w:cs="Times New Roman"/>
          <w:sz w:val="24"/>
          <w:szCs w:val="24"/>
        </w:rPr>
        <w:t xml:space="preserve"> (</w:t>
      </w:r>
      <w:r w:rsidR="003412DE" w:rsidRPr="00AF2E12">
        <w:rPr>
          <w:rFonts w:ascii="Times New Roman" w:hAnsi="Times New Roman" w:cs="Times New Roman"/>
          <w:sz w:val="24"/>
          <w:szCs w:val="24"/>
        </w:rPr>
        <w:t xml:space="preserve">Pack </w:t>
      </w:r>
      <w:r w:rsidR="00284BC0" w:rsidRPr="00AF2E12">
        <w:rPr>
          <w:rFonts w:ascii="Times New Roman" w:hAnsi="Times New Roman" w:cs="Times New Roman"/>
          <w:sz w:val="24"/>
          <w:szCs w:val="24"/>
        </w:rPr>
        <w:t>et al</w:t>
      </w:r>
      <w:r w:rsidR="00546B80" w:rsidRPr="00AF2E12">
        <w:rPr>
          <w:rFonts w:ascii="Times New Roman" w:hAnsi="Times New Roman" w:cs="Times New Roman"/>
          <w:sz w:val="24"/>
          <w:szCs w:val="24"/>
        </w:rPr>
        <w:t>.</w:t>
      </w:r>
      <w:r w:rsidR="00284BC0" w:rsidRPr="00AF2E12">
        <w:rPr>
          <w:rFonts w:ascii="Times New Roman" w:hAnsi="Times New Roman" w:cs="Times New Roman"/>
          <w:sz w:val="24"/>
          <w:szCs w:val="24"/>
        </w:rPr>
        <w:t>, 2013)</w:t>
      </w:r>
      <w:r w:rsidR="00352AE7" w:rsidRPr="00AF2E12">
        <w:rPr>
          <w:rFonts w:ascii="Times New Roman" w:hAnsi="Times New Roman" w:cs="Times New Roman"/>
          <w:sz w:val="24"/>
          <w:szCs w:val="24"/>
        </w:rPr>
        <w:t xml:space="preserve">. </w:t>
      </w:r>
      <w:r w:rsidR="002D7D7A" w:rsidRPr="00AF2E12">
        <w:rPr>
          <w:rFonts w:ascii="Times New Roman" w:hAnsi="Times New Roman" w:cs="Times New Roman"/>
          <w:sz w:val="24"/>
          <w:szCs w:val="24"/>
        </w:rPr>
        <w:t xml:space="preserve"> Thus, </w:t>
      </w:r>
      <w:r w:rsidR="00352AE7" w:rsidRPr="00AF2E12">
        <w:rPr>
          <w:rFonts w:ascii="Times New Roman" w:hAnsi="Times New Roman" w:cs="Times New Roman"/>
          <w:sz w:val="24"/>
          <w:szCs w:val="24"/>
        </w:rPr>
        <w:t xml:space="preserve">Pacific </w:t>
      </w:r>
      <w:r w:rsidR="00FC3B2D" w:rsidRPr="00AF2E12">
        <w:rPr>
          <w:rFonts w:ascii="Times New Roman" w:hAnsi="Times New Roman" w:cs="Times New Roman"/>
          <w:sz w:val="24"/>
          <w:szCs w:val="24"/>
        </w:rPr>
        <w:t xml:space="preserve">citizens and residents in New Zealand </w:t>
      </w:r>
      <w:r w:rsidR="00F461B7" w:rsidRPr="00AF2E12">
        <w:rPr>
          <w:rFonts w:ascii="Times New Roman" w:hAnsi="Times New Roman" w:cs="Times New Roman"/>
          <w:sz w:val="24"/>
          <w:szCs w:val="24"/>
        </w:rPr>
        <w:t xml:space="preserve">are </w:t>
      </w:r>
      <w:r w:rsidR="00352AE7" w:rsidRPr="00AF2E12">
        <w:rPr>
          <w:rFonts w:ascii="Times New Roman" w:hAnsi="Times New Roman" w:cs="Times New Roman"/>
          <w:sz w:val="24"/>
          <w:szCs w:val="24"/>
        </w:rPr>
        <w:t>a key prio</w:t>
      </w:r>
      <w:r w:rsidR="00F461B7" w:rsidRPr="00AF2E12">
        <w:rPr>
          <w:rFonts w:ascii="Times New Roman" w:hAnsi="Times New Roman" w:cs="Times New Roman"/>
          <w:sz w:val="24"/>
          <w:szCs w:val="24"/>
        </w:rPr>
        <w:t>rity group for the primary health services</w:t>
      </w:r>
      <w:r w:rsidR="00015B9D" w:rsidRPr="00AF2E12">
        <w:rPr>
          <w:rFonts w:ascii="Times New Roman" w:hAnsi="Times New Roman" w:cs="Times New Roman"/>
          <w:sz w:val="24"/>
          <w:szCs w:val="24"/>
        </w:rPr>
        <w:t xml:space="preserve">, given the focus </w:t>
      </w:r>
      <w:r w:rsidR="00352AE7" w:rsidRPr="00AF2E12">
        <w:rPr>
          <w:rFonts w:ascii="Times New Roman" w:hAnsi="Times New Roman" w:cs="Times New Roman"/>
          <w:sz w:val="24"/>
          <w:szCs w:val="24"/>
        </w:rPr>
        <w:t xml:space="preserve">on reducing </w:t>
      </w:r>
      <w:r w:rsidR="00F461B7" w:rsidRPr="00AF2E12">
        <w:rPr>
          <w:rFonts w:ascii="Times New Roman" w:hAnsi="Times New Roman" w:cs="Times New Roman"/>
          <w:sz w:val="24"/>
          <w:szCs w:val="24"/>
        </w:rPr>
        <w:t xml:space="preserve">inequalities in health. </w:t>
      </w:r>
      <w:r w:rsidR="00A62DEF" w:rsidRPr="00AF2E12">
        <w:rPr>
          <w:rStyle w:val="Hyperlink"/>
          <w:rFonts w:ascii="Times New Roman" w:hAnsi="Times New Roman" w:cs="Times New Roman"/>
          <w:color w:val="auto"/>
          <w:sz w:val="24"/>
          <w:szCs w:val="24"/>
          <w:u w:val="none"/>
          <w:lang w:val="en-GB"/>
        </w:rPr>
        <w:t xml:space="preserve">The </w:t>
      </w:r>
      <w:r w:rsidR="00FC3B2D" w:rsidRPr="00AF2E12">
        <w:rPr>
          <w:rStyle w:val="Hyperlink"/>
          <w:rFonts w:ascii="Times New Roman" w:hAnsi="Times New Roman" w:cs="Times New Roman"/>
          <w:color w:val="auto"/>
          <w:sz w:val="24"/>
          <w:szCs w:val="24"/>
          <w:u w:val="none"/>
          <w:lang w:val="en-GB"/>
        </w:rPr>
        <w:t>PHCS</w:t>
      </w:r>
      <w:r w:rsidR="00A62DEF" w:rsidRPr="00AF2E12">
        <w:rPr>
          <w:rStyle w:val="Hyperlink"/>
          <w:rFonts w:ascii="Times New Roman" w:hAnsi="Times New Roman" w:cs="Times New Roman"/>
          <w:color w:val="auto"/>
          <w:sz w:val="24"/>
          <w:szCs w:val="24"/>
          <w:u w:val="none"/>
          <w:lang w:val="en-GB"/>
        </w:rPr>
        <w:t xml:space="preserve"> was implemented by the Labour Government in New Zealand in the mid-2000s. The services established were</w:t>
      </w:r>
      <w:r w:rsidR="00A62DEF" w:rsidRPr="00AF2E12">
        <w:rPr>
          <w:rFonts w:ascii="Times New Roman" w:hAnsi="Times New Roman" w:cs="Times New Roman"/>
          <w:sz w:val="24"/>
          <w:szCs w:val="24"/>
        </w:rPr>
        <w:t xml:space="preserve"> evaluated to determine what the impact was on the delivery of primary health care services</w:t>
      </w:r>
      <w:r w:rsidR="00FC3B2D" w:rsidRPr="00AF2E12">
        <w:rPr>
          <w:rFonts w:ascii="Times New Roman" w:hAnsi="Times New Roman" w:cs="Times New Roman"/>
          <w:sz w:val="24"/>
          <w:szCs w:val="24"/>
        </w:rPr>
        <w:t xml:space="preserve"> nationally</w:t>
      </w:r>
      <w:r w:rsidR="00A62DEF" w:rsidRPr="00AF2E12">
        <w:rPr>
          <w:rFonts w:ascii="Times New Roman" w:hAnsi="Times New Roman" w:cs="Times New Roman"/>
          <w:sz w:val="24"/>
          <w:szCs w:val="24"/>
        </w:rPr>
        <w:t xml:space="preserve"> and the resulting changes in the health of local geographic populations of enrolled residents. </w:t>
      </w:r>
      <w:r w:rsidR="00F461B7" w:rsidRPr="00AF2E12">
        <w:rPr>
          <w:rFonts w:ascii="Times New Roman" w:hAnsi="Times New Roman" w:cs="Times New Roman"/>
          <w:sz w:val="24"/>
          <w:szCs w:val="24"/>
        </w:rPr>
        <w:t>T</w:t>
      </w:r>
      <w:r w:rsidR="00FC3B2D" w:rsidRPr="00AF2E12">
        <w:rPr>
          <w:rFonts w:ascii="Times New Roman" w:hAnsi="Times New Roman" w:cs="Times New Roman"/>
          <w:sz w:val="24"/>
          <w:szCs w:val="24"/>
        </w:rPr>
        <w:t xml:space="preserve">he </w:t>
      </w:r>
      <w:r w:rsidR="00FC3B2D" w:rsidRPr="00AF2E12">
        <w:rPr>
          <w:rFonts w:ascii="Times New Roman" w:hAnsi="Times New Roman" w:cs="Times New Roman"/>
          <w:sz w:val="24"/>
          <w:szCs w:val="24"/>
        </w:rPr>
        <w:lastRenderedPageBreak/>
        <w:t>PHCS</w:t>
      </w:r>
      <w:r w:rsidR="00352AE7" w:rsidRPr="00AF2E12">
        <w:rPr>
          <w:rFonts w:ascii="Times New Roman" w:hAnsi="Times New Roman" w:cs="Times New Roman"/>
          <w:sz w:val="24"/>
          <w:szCs w:val="24"/>
        </w:rPr>
        <w:t xml:space="preserve"> had a focus on services for Pacific peoples provided by Pacific peoples, active involvement of Pacific communities in service delivery, further building of Pacific provider capacity, t</w:t>
      </w:r>
      <w:r w:rsidR="00F461B7" w:rsidRPr="00AF2E12">
        <w:rPr>
          <w:rFonts w:ascii="Times New Roman" w:hAnsi="Times New Roman" w:cs="Times New Roman"/>
          <w:sz w:val="24"/>
          <w:szCs w:val="24"/>
        </w:rPr>
        <w:t>he formation of Pacific-led services</w:t>
      </w:r>
      <w:r w:rsidR="00352AE7" w:rsidRPr="00AF2E12">
        <w:rPr>
          <w:rFonts w:ascii="Times New Roman" w:hAnsi="Times New Roman" w:cs="Times New Roman"/>
          <w:sz w:val="24"/>
          <w:szCs w:val="24"/>
        </w:rPr>
        <w:t>, and leadership at a n</w:t>
      </w:r>
      <w:r w:rsidR="00A62DEF" w:rsidRPr="00AF2E12">
        <w:rPr>
          <w:rFonts w:ascii="Times New Roman" w:hAnsi="Times New Roman" w:cs="Times New Roman"/>
          <w:sz w:val="24"/>
          <w:szCs w:val="24"/>
        </w:rPr>
        <w:t>ational level. All providers of</w:t>
      </w:r>
      <w:r w:rsidR="00FC3B2D" w:rsidRPr="00AF2E12">
        <w:rPr>
          <w:rFonts w:ascii="Times New Roman" w:hAnsi="Times New Roman" w:cs="Times New Roman"/>
          <w:sz w:val="24"/>
          <w:szCs w:val="24"/>
        </w:rPr>
        <w:t xml:space="preserve"> PHOs</w:t>
      </w:r>
      <w:r w:rsidR="00352AE7" w:rsidRPr="00AF2E12">
        <w:rPr>
          <w:rFonts w:ascii="Times New Roman" w:hAnsi="Times New Roman" w:cs="Times New Roman"/>
          <w:sz w:val="24"/>
          <w:szCs w:val="24"/>
        </w:rPr>
        <w:t xml:space="preserve"> were to identify, reach out to and address Pacific health needs (King, 2001).</w:t>
      </w:r>
      <w:r w:rsidR="00FA3F14" w:rsidRPr="00AF2E12">
        <w:rPr>
          <w:rFonts w:ascii="Times New Roman" w:hAnsi="Times New Roman" w:cs="Times New Roman"/>
          <w:sz w:val="24"/>
          <w:szCs w:val="24"/>
        </w:rPr>
        <w:t xml:space="preserve"> </w:t>
      </w:r>
      <w:r w:rsidR="003412DE" w:rsidRPr="00AF2E12">
        <w:rPr>
          <w:rFonts w:ascii="Times New Roman" w:hAnsi="Times New Roman" w:cs="Times New Roman"/>
          <w:sz w:val="24"/>
          <w:szCs w:val="24"/>
        </w:rPr>
        <w:t xml:space="preserve"> </w:t>
      </w:r>
    </w:p>
    <w:p w:rsidR="000155F7" w:rsidRPr="00AF2E12" w:rsidRDefault="000155F7" w:rsidP="00F423F1">
      <w:pPr>
        <w:spacing w:line="480" w:lineRule="auto"/>
        <w:jc w:val="both"/>
        <w:rPr>
          <w:rFonts w:ascii="Times New Roman" w:hAnsi="Times New Roman" w:cs="Times New Roman"/>
          <w:b/>
          <w:sz w:val="24"/>
          <w:szCs w:val="24"/>
        </w:rPr>
      </w:pPr>
    </w:p>
    <w:p w:rsidR="000155F7" w:rsidRPr="00AF2E12" w:rsidRDefault="000155F7" w:rsidP="00F423F1">
      <w:pPr>
        <w:spacing w:line="480" w:lineRule="auto"/>
        <w:jc w:val="both"/>
        <w:rPr>
          <w:rFonts w:ascii="Times New Roman" w:hAnsi="Times New Roman" w:cs="Times New Roman"/>
          <w:b/>
          <w:sz w:val="24"/>
          <w:szCs w:val="24"/>
        </w:rPr>
      </w:pPr>
    </w:p>
    <w:p w:rsidR="00FC3B2D" w:rsidRPr="00AF2E12" w:rsidRDefault="00FC3B2D" w:rsidP="00F423F1">
      <w:pPr>
        <w:spacing w:line="480" w:lineRule="auto"/>
        <w:jc w:val="both"/>
        <w:rPr>
          <w:rFonts w:ascii="Times New Roman" w:hAnsi="Times New Roman" w:cs="Times New Roman"/>
          <w:b/>
          <w:sz w:val="24"/>
          <w:szCs w:val="24"/>
        </w:rPr>
      </w:pPr>
    </w:p>
    <w:p w:rsidR="00FC3B2D" w:rsidRPr="00AF2E12" w:rsidRDefault="00FC3B2D" w:rsidP="00F423F1">
      <w:pPr>
        <w:spacing w:line="480" w:lineRule="auto"/>
        <w:jc w:val="both"/>
        <w:rPr>
          <w:rFonts w:ascii="Times New Roman" w:hAnsi="Times New Roman" w:cs="Times New Roman"/>
          <w:b/>
          <w:i/>
          <w:sz w:val="24"/>
          <w:szCs w:val="24"/>
        </w:rPr>
      </w:pPr>
      <w:r w:rsidRPr="00AF2E12">
        <w:rPr>
          <w:rFonts w:ascii="Times New Roman" w:hAnsi="Times New Roman" w:cs="Times New Roman"/>
          <w:b/>
          <w:i/>
          <w:sz w:val="24"/>
          <w:szCs w:val="24"/>
        </w:rPr>
        <w:t>Accessibility of Services and Long-term Health Conditions</w:t>
      </w:r>
    </w:p>
    <w:p w:rsidR="0087032F" w:rsidRPr="00AF2E12" w:rsidRDefault="00EC6E20" w:rsidP="00300FCD">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A review of the literature on primary healthcare was conducted prior to</w:t>
      </w:r>
      <w:r w:rsidR="0077799C" w:rsidRPr="00AF2E12">
        <w:rPr>
          <w:rFonts w:ascii="Times New Roman" w:hAnsi="Times New Roman" w:cs="Times New Roman"/>
          <w:sz w:val="24"/>
          <w:szCs w:val="24"/>
        </w:rPr>
        <w:t xml:space="preserve"> undertaking</w:t>
      </w:r>
      <w:r w:rsidRPr="00AF2E12">
        <w:rPr>
          <w:rFonts w:ascii="Times New Roman" w:hAnsi="Times New Roman" w:cs="Times New Roman"/>
          <w:sz w:val="24"/>
          <w:szCs w:val="24"/>
        </w:rPr>
        <w:t xml:space="preserve"> the research. In this literature review, several themes were noted from the review of policy documents providing background to the development of primary healthcare in New Zealand, which were considered alongside international frameworks for primary health development. C</w:t>
      </w:r>
      <w:r w:rsidR="008E578C" w:rsidRPr="00AF2E12">
        <w:rPr>
          <w:rFonts w:ascii="Times New Roman" w:hAnsi="Times New Roman" w:cs="Times New Roman"/>
          <w:sz w:val="24"/>
          <w:szCs w:val="24"/>
        </w:rPr>
        <w:t>oncerns about accessibility to health care, influenced by increases in the prevalence of chronic conditions and an ageing pro</w:t>
      </w:r>
      <w:r w:rsidR="0000370D" w:rsidRPr="00AF2E12">
        <w:rPr>
          <w:rFonts w:ascii="Times New Roman" w:hAnsi="Times New Roman" w:cs="Times New Roman"/>
          <w:sz w:val="24"/>
          <w:szCs w:val="24"/>
        </w:rPr>
        <w:t>vider workforce have</w:t>
      </w:r>
      <w:r w:rsidR="008E578C" w:rsidRPr="00AF2E12">
        <w:rPr>
          <w:rFonts w:ascii="Times New Roman" w:hAnsi="Times New Roman" w:cs="Times New Roman"/>
          <w:sz w:val="24"/>
          <w:szCs w:val="24"/>
        </w:rPr>
        <w:t xml:space="preserve"> dominated the literature on primary health</w:t>
      </w:r>
      <w:r w:rsidR="000155F7" w:rsidRPr="00AF2E12">
        <w:rPr>
          <w:rFonts w:ascii="Times New Roman" w:hAnsi="Times New Roman" w:cs="Times New Roman"/>
          <w:sz w:val="24"/>
          <w:szCs w:val="24"/>
        </w:rPr>
        <w:t xml:space="preserve"> service</w:t>
      </w:r>
      <w:r w:rsidR="008E578C" w:rsidRPr="00AF2E12">
        <w:rPr>
          <w:rFonts w:ascii="Times New Roman" w:hAnsi="Times New Roman" w:cs="Times New Roman"/>
          <w:sz w:val="24"/>
          <w:szCs w:val="24"/>
        </w:rPr>
        <w:t xml:space="preserve"> evaluations</w:t>
      </w:r>
      <w:r w:rsidR="0000370D" w:rsidRPr="00AF2E12">
        <w:rPr>
          <w:rFonts w:ascii="Times New Roman" w:hAnsi="Times New Roman" w:cs="Times New Roman"/>
          <w:sz w:val="24"/>
          <w:szCs w:val="24"/>
        </w:rPr>
        <w:t xml:space="preserve"> worldwide</w:t>
      </w:r>
      <w:r w:rsidR="008E578C" w:rsidRPr="00AF2E12">
        <w:rPr>
          <w:rFonts w:ascii="Times New Roman" w:hAnsi="Times New Roman" w:cs="Times New Roman"/>
          <w:sz w:val="24"/>
          <w:szCs w:val="24"/>
        </w:rPr>
        <w:t xml:space="preserve"> (</w:t>
      </w:r>
      <w:r w:rsidR="003412DE" w:rsidRPr="00AF2E12">
        <w:rPr>
          <w:rFonts w:ascii="Times New Roman" w:hAnsi="Times New Roman" w:cs="Times New Roman"/>
          <w:sz w:val="24"/>
          <w:szCs w:val="24"/>
        </w:rPr>
        <w:t xml:space="preserve">Hogg, Rowan, Russell, Geneau, &amp; Muldoon, </w:t>
      </w:r>
      <w:r w:rsidR="008E578C" w:rsidRPr="00AF2E12">
        <w:rPr>
          <w:rFonts w:ascii="Times New Roman" w:hAnsi="Times New Roman" w:cs="Times New Roman"/>
          <w:sz w:val="24"/>
          <w:szCs w:val="24"/>
        </w:rPr>
        <w:t xml:space="preserve">2008). </w:t>
      </w:r>
      <w:r w:rsidR="008506C7" w:rsidRPr="00AF2E12">
        <w:rPr>
          <w:rFonts w:ascii="Times New Roman" w:hAnsi="Times New Roman" w:cs="Times New Roman"/>
          <w:sz w:val="24"/>
          <w:szCs w:val="24"/>
        </w:rPr>
        <w:t xml:space="preserve">Recent frameworks for primary healthcare internationally have emphasised the service delivery aspects guided by principles of </w:t>
      </w:r>
      <w:r w:rsidR="003412DE" w:rsidRPr="00AF2E12">
        <w:rPr>
          <w:rFonts w:ascii="Times New Roman" w:hAnsi="Times New Roman" w:cs="Times New Roman"/>
          <w:sz w:val="24"/>
          <w:szCs w:val="24"/>
        </w:rPr>
        <w:t>“</w:t>
      </w:r>
      <w:r w:rsidR="008506C7" w:rsidRPr="00AF2E12">
        <w:rPr>
          <w:rFonts w:ascii="Times New Roman" w:hAnsi="Times New Roman" w:cs="Times New Roman"/>
          <w:sz w:val="24"/>
          <w:szCs w:val="24"/>
        </w:rPr>
        <w:t>comprehensiveness, integration and accessibility</w:t>
      </w:r>
      <w:r w:rsidR="003412DE" w:rsidRPr="00AF2E12">
        <w:rPr>
          <w:rFonts w:ascii="Times New Roman" w:hAnsi="Times New Roman" w:cs="Times New Roman"/>
          <w:sz w:val="24"/>
          <w:szCs w:val="24"/>
        </w:rPr>
        <w:t>”</w:t>
      </w:r>
      <w:r w:rsidR="008506C7" w:rsidRPr="00AF2E12">
        <w:rPr>
          <w:rFonts w:ascii="Times New Roman" w:hAnsi="Times New Roman" w:cs="Times New Roman"/>
          <w:sz w:val="24"/>
          <w:szCs w:val="24"/>
        </w:rPr>
        <w:t xml:space="preserve"> (Hogg et al</w:t>
      </w:r>
      <w:r w:rsidR="003412DE" w:rsidRPr="00AF2E12">
        <w:rPr>
          <w:rFonts w:ascii="Times New Roman" w:hAnsi="Times New Roman" w:cs="Times New Roman"/>
          <w:sz w:val="24"/>
          <w:szCs w:val="24"/>
        </w:rPr>
        <w:t>.</w:t>
      </w:r>
      <w:r w:rsidR="008506C7" w:rsidRPr="00AF2E12">
        <w:rPr>
          <w:rFonts w:ascii="Times New Roman" w:hAnsi="Times New Roman" w:cs="Times New Roman"/>
          <w:sz w:val="24"/>
          <w:szCs w:val="24"/>
        </w:rPr>
        <w:t>, 2008, p.</w:t>
      </w:r>
      <w:r w:rsidR="003412DE" w:rsidRPr="00AF2E12">
        <w:rPr>
          <w:rFonts w:ascii="Times New Roman" w:hAnsi="Times New Roman" w:cs="Times New Roman"/>
          <w:sz w:val="24"/>
          <w:szCs w:val="24"/>
        </w:rPr>
        <w:t xml:space="preserve"> </w:t>
      </w:r>
      <w:r w:rsidR="008506C7" w:rsidRPr="00AF2E12">
        <w:rPr>
          <w:rFonts w:ascii="Times New Roman" w:hAnsi="Times New Roman" w:cs="Times New Roman"/>
          <w:sz w:val="24"/>
          <w:szCs w:val="24"/>
        </w:rPr>
        <w:t xml:space="preserve">308). </w:t>
      </w:r>
      <w:r w:rsidR="00552A28" w:rsidRPr="00AF2E12">
        <w:rPr>
          <w:rFonts w:ascii="Times New Roman" w:hAnsi="Times New Roman" w:cs="Times New Roman"/>
          <w:sz w:val="24"/>
          <w:szCs w:val="24"/>
        </w:rPr>
        <w:t xml:space="preserve"> In the Canadian and New Zealand contexts</w:t>
      </w:r>
      <w:r w:rsidR="00D03433" w:rsidRPr="00AF2E12">
        <w:rPr>
          <w:rFonts w:ascii="Times New Roman" w:hAnsi="Times New Roman" w:cs="Times New Roman"/>
          <w:sz w:val="24"/>
          <w:szCs w:val="24"/>
        </w:rPr>
        <w:t xml:space="preserve">, indigenous populations have been </w:t>
      </w:r>
      <w:r w:rsidR="0087032F" w:rsidRPr="00AF2E12">
        <w:rPr>
          <w:rFonts w:ascii="Times New Roman" w:hAnsi="Times New Roman" w:cs="Times New Roman"/>
          <w:sz w:val="24"/>
          <w:szCs w:val="24"/>
        </w:rPr>
        <w:t>consulted out of which</w:t>
      </w:r>
      <w:r w:rsidR="00D03433" w:rsidRPr="00AF2E12">
        <w:rPr>
          <w:rFonts w:ascii="Times New Roman" w:hAnsi="Times New Roman" w:cs="Times New Roman"/>
          <w:sz w:val="24"/>
          <w:szCs w:val="24"/>
        </w:rPr>
        <w:t xml:space="preserve"> new model</w:t>
      </w:r>
      <w:r w:rsidR="00FC3B2D" w:rsidRPr="00AF2E12">
        <w:rPr>
          <w:rFonts w:ascii="Times New Roman" w:hAnsi="Times New Roman" w:cs="Times New Roman"/>
          <w:sz w:val="24"/>
          <w:szCs w:val="24"/>
        </w:rPr>
        <w:t>s of healthcare provision</w:t>
      </w:r>
      <w:r w:rsidR="0087032F" w:rsidRPr="00AF2E12">
        <w:rPr>
          <w:rFonts w:ascii="Times New Roman" w:hAnsi="Times New Roman" w:cs="Times New Roman"/>
          <w:sz w:val="24"/>
          <w:szCs w:val="24"/>
        </w:rPr>
        <w:t xml:space="preserve"> have developed. These models are</w:t>
      </w:r>
      <w:r w:rsidR="00FC3B2D" w:rsidRPr="00AF2E12">
        <w:rPr>
          <w:rFonts w:ascii="Times New Roman" w:hAnsi="Times New Roman" w:cs="Times New Roman"/>
          <w:sz w:val="24"/>
          <w:szCs w:val="24"/>
        </w:rPr>
        <w:t xml:space="preserve"> designed to tackle the social determinants of health which inevitably impact in terms of</w:t>
      </w:r>
      <w:r w:rsidR="00D03433" w:rsidRPr="00AF2E12">
        <w:rPr>
          <w:rFonts w:ascii="Times New Roman" w:hAnsi="Times New Roman" w:cs="Times New Roman"/>
          <w:sz w:val="24"/>
          <w:szCs w:val="24"/>
        </w:rPr>
        <w:t xml:space="preserve"> poor</w:t>
      </w:r>
      <w:r w:rsidR="00FC3B2D" w:rsidRPr="00AF2E12">
        <w:rPr>
          <w:rFonts w:ascii="Times New Roman" w:hAnsi="Times New Roman" w:cs="Times New Roman"/>
          <w:sz w:val="24"/>
          <w:szCs w:val="24"/>
        </w:rPr>
        <w:t>er</w:t>
      </w:r>
      <w:r w:rsidR="00D03433" w:rsidRPr="00AF2E12">
        <w:rPr>
          <w:rFonts w:ascii="Times New Roman" w:hAnsi="Times New Roman" w:cs="Times New Roman"/>
          <w:sz w:val="24"/>
          <w:szCs w:val="24"/>
        </w:rPr>
        <w:t xml:space="preserve"> health outcomes and lower life expectancy</w:t>
      </w:r>
      <w:r w:rsidR="00FC3B2D" w:rsidRPr="00AF2E12">
        <w:rPr>
          <w:rFonts w:ascii="Times New Roman" w:hAnsi="Times New Roman" w:cs="Times New Roman"/>
          <w:sz w:val="24"/>
          <w:szCs w:val="24"/>
        </w:rPr>
        <w:t xml:space="preserve"> than</w:t>
      </w:r>
      <w:r w:rsidR="00C130D5" w:rsidRPr="00AF2E12">
        <w:rPr>
          <w:rFonts w:ascii="Times New Roman" w:hAnsi="Times New Roman" w:cs="Times New Roman"/>
          <w:sz w:val="24"/>
          <w:szCs w:val="24"/>
        </w:rPr>
        <w:t xml:space="preserve"> for</w:t>
      </w:r>
      <w:r w:rsidR="00FC3B2D" w:rsidRPr="00AF2E12">
        <w:rPr>
          <w:rFonts w:ascii="Times New Roman" w:hAnsi="Times New Roman" w:cs="Times New Roman"/>
          <w:sz w:val="24"/>
          <w:szCs w:val="24"/>
        </w:rPr>
        <w:t xml:space="preserve"> European service users</w:t>
      </w:r>
      <w:r w:rsidR="00C130D5" w:rsidRPr="00AF2E12">
        <w:rPr>
          <w:rFonts w:ascii="Times New Roman" w:hAnsi="Times New Roman" w:cs="Times New Roman"/>
          <w:sz w:val="24"/>
          <w:szCs w:val="24"/>
        </w:rPr>
        <w:t xml:space="preserve"> (Barnett and Barnett, 2004)</w:t>
      </w:r>
      <w:r w:rsidR="00D03433" w:rsidRPr="00AF2E12">
        <w:rPr>
          <w:rFonts w:ascii="Times New Roman" w:hAnsi="Times New Roman" w:cs="Times New Roman"/>
          <w:sz w:val="24"/>
          <w:szCs w:val="24"/>
        </w:rPr>
        <w:t>.</w:t>
      </w:r>
      <w:r w:rsidR="0087032F" w:rsidRPr="00AF2E12">
        <w:rPr>
          <w:rFonts w:ascii="Times New Roman" w:hAnsi="Times New Roman" w:cs="Times New Roman"/>
          <w:sz w:val="24"/>
          <w:szCs w:val="24"/>
        </w:rPr>
        <w:t xml:space="preserve">  Under Treaty of Waitangi, the founding charter between Maori and Pakeha in New Zealand, partnership, participation and protection are guiding principles, which necessitate a focus on identifying</w:t>
      </w:r>
      <w:r w:rsidR="00957A47" w:rsidRPr="00AF2E12">
        <w:rPr>
          <w:rFonts w:ascii="Times New Roman" w:hAnsi="Times New Roman" w:cs="Times New Roman"/>
          <w:sz w:val="24"/>
          <w:szCs w:val="24"/>
        </w:rPr>
        <w:t xml:space="preserve"> and addressing</w:t>
      </w:r>
      <w:r w:rsidR="0087032F" w:rsidRPr="00AF2E12">
        <w:rPr>
          <w:rFonts w:ascii="Times New Roman" w:hAnsi="Times New Roman" w:cs="Times New Roman"/>
          <w:sz w:val="24"/>
          <w:szCs w:val="24"/>
        </w:rPr>
        <w:t xml:space="preserve"> inequities in health as in other areas of life.</w:t>
      </w:r>
    </w:p>
    <w:p w:rsidR="00300FCD" w:rsidRPr="00AF2E12" w:rsidRDefault="00D03433" w:rsidP="00300FCD">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lastRenderedPageBreak/>
        <w:t xml:space="preserve"> </w:t>
      </w:r>
      <w:r w:rsidR="0077799C" w:rsidRPr="00AF2E12">
        <w:rPr>
          <w:rFonts w:ascii="Times New Roman" w:hAnsi="Times New Roman" w:cs="Times New Roman"/>
          <w:sz w:val="24"/>
          <w:szCs w:val="24"/>
        </w:rPr>
        <w:t>Barriers to</w:t>
      </w:r>
      <w:r w:rsidR="00AF7933" w:rsidRPr="00AF2E12">
        <w:rPr>
          <w:rFonts w:ascii="Times New Roman" w:hAnsi="Times New Roman" w:cs="Times New Roman"/>
          <w:sz w:val="24"/>
          <w:szCs w:val="24"/>
        </w:rPr>
        <w:t xml:space="preserve"> accessing</w:t>
      </w:r>
      <w:r w:rsidR="0077799C" w:rsidRPr="00AF2E12">
        <w:rPr>
          <w:rFonts w:ascii="Times New Roman" w:hAnsi="Times New Roman" w:cs="Times New Roman"/>
          <w:sz w:val="24"/>
          <w:szCs w:val="24"/>
        </w:rPr>
        <w:t xml:space="preserve"> </w:t>
      </w:r>
      <w:r w:rsidR="00AF7933" w:rsidRPr="00AF2E12">
        <w:rPr>
          <w:rFonts w:ascii="Times New Roman" w:hAnsi="Times New Roman" w:cs="Times New Roman"/>
          <w:sz w:val="24"/>
          <w:szCs w:val="24"/>
        </w:rPr>
        <w:t>primary health care</w:t>
      </w:r>
      <w:r w:rsidR="00957A47" w:rsidRPr="00AF2E12">
        <w:rPr>
          <w:rFonts w:ascii="Times New Roman" w:hAnsi="Times New Roman" w:cs="Times New Roman"/>
          <w:sz w:val="24"/>
          <w:szCs w:val="24"/>
        </w:rPr>
        <w:t xml:space="preserve"> in New Zealand</w:t>
      </w:r>
      <w:r w:rsidR="00AF7933" w:rsidRPr="00AF2E12">
        <w:rPr>
          <w:rFonts w:ascii="Times New Roman" w:hAnsi="Times New Roman" w:cs="Times New Roman"/>
          <w:sz w:val="24"/>
          <w:szCs w:val="24"/>
        </w:rPr>
        <w:t xml:space="preserve"> continue to revolve around the cost of seeing a general practitioner, with </w:t>
      </w:r>
      <w:r w:rsidR="00957A47" w:rsidRPr="00AF2E12">
        <w:rPr>
          <w:rFonts w:ascii="Times New Roman" w:hAnsi="Times New Roman" w:cs="Times New Roman"/>
          <w:sz w:val="24"/>
          <w:szCs w:val="24"/>
        </w:rPr>
        <w:t xml:space="preserve">the </w:t>
      </w:r>
      <w:r w:rsidR="00AF7933" w:rsidRPr="00AF2E12">
        <w:rPr>
          <w:rFonts w:ascii="Times New Roman" w:hAnsi="Times New Roman" w:cs="Times New Roman"/>
          <w:sz w:val="24"/>
          <w:szCs w:val="24"/>
        </w:rPr>
        <w:t>‘survival strategies’ of service users including</w:t>
      </w:r>
      <w:r w:rsidR="00300FCD" w:rsidRPr="00AF2E12">
        <w:rPr>
          <w:rFonts w:ascii="Times New Roman" w:hAnsi="Times New Roman" w:cs="Times New Roman"/>
          <w:sz w:val="24"/>
          <w:szCs w:val="24"/>
        </w:rPr>
        <w:t xml:space="preserve"> delaying seeking care, lack of uptake of medication and putting others in the family first, such as children and elderly (Barnett &amp; Barnett, 2004).</w:t>
      </w:r>
    </w:p>
    <w:p w:rsidR="00300FCD" w:rsidRPr="00AF2E12" w:rsidRDefault="00300FCD" w:rsidP="00300FCD">
      <w:pPr>
        <w:rPr>
          <w:rFonts w:ascii="Times New Roman" w:hAnsi="Times New Roman" w:cs="Times New Roman"/>
          <w:sz w:val="24"/>
          <w:szCs w:val="24"/>
        </w:rPr>
      </w:pPr>
      <w:r w:rsidRPr="00AF2E12">
        <w:t xml:space="preserve"> </w:t>
      </w:r>
    </w:p>
    <w:p w:rsidR="00300FCD" w:rsidRPr="00AF2E12" w:rsidRDefault="00AF7933"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p>
    <w:p w:rsidR="0077799C" w:rsidRPr="00AF2E12" w:rsidRDefault="0077799C" w:rsidP="00F423F1">
      <w:pPr>
        <w:spacing w:line="480" w:lineRule="auto"/>
        <w:jc w:val="both"/>
        <w:rPr>
          <w:rFonts w:ascii="Times New Roman" w:hAnsi="Times New Roman" w:cs="Times New Roman"/>
          <w:sz w:val="24"/>
          <w:szCs w:val="24"/>
        </w:rPr>
      </w:pPr>
    </w:p>
    <w:p w:rsidR="00203370" w:rsidRPr="00AF2E12" w:rsidRDefault="008506C7"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Alongside these principles</w:t>
      </w:r>
      <w:r w:rsidR="00957A47" w:rsidRPr="00AF2E12">
        <w:rPr>
          <w:rFonts w:ascii="Times New Roman" w:hAnsi="Times New Roman" w:cs="Times New Roman"/>
          <w:sz w:val="24"/>
          <w:szCs w:val="24"/>
        </w:rPr>
        <w:t xml:space="preserve"> underpinning health models</w:t>
      </w:r>
      <w:r w:rsidRPr="00AF2E12">
        <w:rPr>
          <w:rFonts w:ascii="Times New Roman" w:hAnsi="Times New Roman" w:cs="Times New Roman"/>
          <w:sz w:val="24"/>
          <w:szCs w:val="24"/>
        </w:rPr>
        <w:t>, the broader focus in primary healthcare has been on community empowerment, education and demographic and c</w:t>
      </w:r>
      <w:r w:rsidR="00832097" w:rsidRPr="00AF2E12">
        <w:rPr>
          <w:rFonts w:ascii="Times New Roman" w:hAnsi="Times New Roman" w:cs="Times New Roman"/>
          <w:sz w:val="24"/>
          <w:szCs w:val="24"/>
        </w:rPr>
        <w:t>ultural aspects of health (Hogg et al</w:t>
      </w:r>
      <w:r w:rsidR="003412DE" w:rsidRPr="00AF2E12">
        <w:rPr>
          <w:rFonts w:ascii="Times New Roman" w:hAnsi="Times New Roman" w:cs="Times New Roman"/>
          <w:sz w:val="24"/>
          <w:szCs w:val="24"/>
        </w:rPr>
        <w:t>.</w:t>
      </w:r>
      <w:r w:rsidR="00832097" w:rsidRPr="00AF2E12">
        <w:rPr>
          <w:rFonts w:ascii="Times New Roman" w:hAnsi="Times New Roman" w:cs="Times New Roman"/>
          <w:sz w:val="24"/>
          <w:szCs w:val="24"/>
        </w:rPr>
        <w:t>, 2008</w:t>
      </w:r>
      <w:r w:rsidRPr="00AF2E12">
        <w:rPr>
          <w:rFonts w:ascii="Times New Roman" w:hAnsi="Times New Roman" w:cs="Times New Roman"/>
          <w:sz w:val="24"/>
          <w:szCs w:val="24"/>
        </w:rPr>
        <w:t xml:space="preserve">). </w:t>
      </w:r>
      <w:r w:rsidR="007554A4" w:rsidRPr="00AF2E12">
        <w:rPr>
          <w:rFonts w:ascii="Times New Roman" w:hAnsi="Times New Roman" w:cs="Times New Roman"/>
          <w:sz w:val="24"/>
          <w:szCs w:val="24"/>
        </w:rPr>
        <w:t xml:space="preserve"> Western models of health care involving diagnosis and treatment often do not conform to the cultural norms and ways of Pacific service users and their extended families (Fono).Pacific models of healthcare to address these differences need to integrate principles of choice, sel- determination, and culturally relevant models of health care delivery. This has been achieved in the field of mental health care by translating information into Pacific languages, providing choice of provider, a range of support services and integrating hospitality as part of the care (Agnew, et al, 2004). </w:t>
      </w:r>
    </w:p>
    <w:p w:rsidR="00203370" w:rsidRPr="00AF2E12" w:rsidRDefault="00203370" w:rsidP="00F423F1">
      <w:pPr>
        <w:spacing w:line="480" w:lineRule="auto"/>
        <w:jc w:val="both"/>
        <w:rPr>
          <w:rFonts w:ascii="Times New Roman" w:hAnsi="Times New Roman" w:cs="Times New Roman"/>
          <w:b/>
          <w:i/>
          <w:sz w:val="24"/>
          <w:szCs w:val="24"/>
        </w:rPr>
      </w:pPr>
      <w:r w:rsidRPr="00AF2E12">
        <w:rPr>
          <w:rFonts w:ascii="Times New Roman" w:hAnsi="Times New Roman" w:cs="Times New Roman"/>
          <w:b/>
          <w:i/>
          <w:sz w:val="24"/>
          <w:szCs w:val="24"/>
        </w:rPr>
        <w:t>Primary Health Care in New Zealand</w:t>
      </w:r>
    </w:p>
    <w:p w:rsidR="00352AE7" w:rsidRPr="00AF2E12" w:rsidRDefault="00352AE7"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In</w:t>
      </w:r>
      <w:r w:rsidR="00F461B7" w:rsidRPr="00AF2E12">
        <w:rPr>
          <w:rFonts w:ascii="Times New Roman" w:hAnsi="Times New Roman" w:cs="Times New Roman"/>
          <w:sz w:val="24"/>
          <w:szCs w:val="24"/>
        </w:rPr>
        <w:t xml:space="preserve"> terms of the Primary Health Care Services history</w:t>
      </w:r>
      <w:r w:rsidR="00D174C1" w:rsidRPr="00AF2E12">
        <w:rPr>
          <w:rFonts w:ascii="Times New Roman" w:hAnsi="Times New Roman" w:cs="Times New Roman"/>
          <w:sz w:val="24"/>
          <w:szCs w:val="24"/>
        </w:rPr>
        <w:t xml:space="preserve"> in New Zealand</w:t>
      </w:r>
      <w:r w:rsidR="00F461B7" w:rsidRPr="00AF2E12">
        <w:rPr>
          <w:rFonts w:ascii="Times New Roman" w:hAnsi="Times New Roman" w:cs="Times New Roman"/>
          <w:sz w:val="24"/>
          <w:szCs w:val="24"/>
        </w:rPr>
        <w:t>, in</w:t>
      </w:r>
      <w:r w:rsidRPr="00AF2E12">
        <w:rPr>
          <w:rFonts w:ascii="Times New Roman" w:hAnsi="Times New Roman" w:cs="Times New Roman"/>
          <w:sz w:val="24"/>
          <w:szCs w:val="24"/>
        </w:rPr>
        <w:t xml:space="preserve"> February 2001, the New Zealand government released the Primary Health Care Strategy (</w:t>
      </w:r>
      <w:r w:rsidR="00203370" w:rsidRPr="00AF2E12">
        <w:rPr>
          <w:rFonts w:ascii="Times New Roman" w:hAnsi="Times New Roman" w:cs="Times New Roman"/>
          <w:sz w:val="24"/>
          <w:szCs w:val="24"/>
        </w:rPr>
        <w:t>PHCS</w:t>
      </w:r>
      <w:r w:rsidRPr="00AF2E12">
        <w:rPr>
          <w:rFonts w:ascii="Times New Roman" w:hAnsi="Times New Roman" w:cs="Times New Roman"/>
          <w:sz w:val="24"/>
          <w:szCs w:val="24"/>
        </w:rPr>
        <w:t xml:space="preserve">) with the aim of improving the health of New Zealanders and reducing health inequalities.   The five to ten year vision of the Strategy was to shift primary health care (PHC) services to focus more on the health of the population by: providing services which are easy to access; improving and maintaining their health; and coordinating their on-going care (King, 2001).  Underlying this vision was a greater emphasis on the role of community participation in health improvement.  PHC was seen to encompass a wide variety of services, including health promotion and preventive care, which necessitated the involvement of a wide range of health professionals (multidisciplinary teams) in the service delivery model. </w:t>
      </w:r>
    </w:p>
    <w:p w:rsidR="00352AE7" w:rsidRPr="00AF2E12" w:rsidRDefault="00352AE7"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p>
    <w:p w:rsidR="00352AE7" w:rsidRPr="00AF2E12" w:rsidRDefault="00352AE7"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To achieve the vision, the Strategy emphasised six key directions for the future development of PHC in New Zealand:  </w:t>
      </w:r>
      <w:r w:rsidRPr="00AF2E12">
        <w:rPr>
          <w:rFonts w:ascii="Times New Roman" w:hAnsi="Times New Roman" w:cs="Times New Roman"/>
          <w:sz w:val="24"/>
          <w:szCs w:val="24"/>
        </w:rPr>
        <w:t> Work wit</w:t>
      </w:r>
      <w:r w:rsidR="00D174C1" w:rsidRPr="00AF2E12">
        <w:rPr>
          <w:rFonts w:ascii="Times New Roman" w:hAnsi="Times New Roman" w:cs="Times New Roman"/>
          <w:sz w:val="24"/>
          <w:szCs w:val="24"/>
        </w:rPr>
        <w:t>h local communities and geographic</w:t>
      </w:r>
      <w:r w:rsidRPr="00AF2E12">
        <w:rPr>
          <w:rFonts w:ascii="Times New Roman" w:hAnsi="Times New Roman" w:cs="Times New Roman"/>
          <w:sz w:val="24"/>
          <w:szCs w:val="24"/>
        </w:rPr>
        <w:t xml:space="preserve"> populations</w:t>
      </w:r>
      <w:r w:rsidR="00D174C1" w:rsidRPr="00AF2E12">
        <w:rPr>
          <w:rFonts w:ascii="Times New Roman" w:hAnsi="Times New Roman" w:cs="Times New Roman"/>
          <w:sz w:val="24"/>
          <w:szCs w:val="24"/>
        </w:rPr>
        <w:t xml:space="preserve"> of enrolled </w:t>
      </w:r>
      <w:r w:rsidR="008E5AB8" w:rsidRPr="00AF2E12">
        <w:rPr>
          <w:rFonts w:ascii="Times New Roman" w:hAnsi="Times New Roman" w:cs="Times New Roman"/>
          <w:sz w:val="24"/>
          <w:szCs w:val="24"/>
        </w:rPr>
        <w:t xml:space="preserve">residents </w:t>
      </w:r>
      <w:r w:rsidR="008E5AB8" w:rsidRPr="00AF2E12">
        <w:rPr>
          <w:rFonts w:ascii="Times New Roman" w:hAnsi="Times New Roman" w:cs="Times New Roman"/>
          <w:sz w:val="24"/>
          <w:szCs w:val="24"/>
        </w:rPr>
        <w:t></w:t>
      </w:r>
      <w:r w:rsidRPr="00AF2E12">
        <w:rPr>
          <w:rFonts w:ascii="Times New Roman" w:hAnsi="Times New Roman" w:cs="Times New Roman"/>
          <w:sz w:val="24"/>
          <w:szCs w:val="24"/>
        </w:rPr>
        <w:t xml:space="preserve"> Identify and remove health </w:t>
      </w:r>
      <w:r w:rsidR="008E5AB8" w:rsidRPr="00AF2E12">
        <w:rPr>
          <w:rFonts w:ascii="Times New Roman" w:hAnsi="Times New Roman" w:cs="Times New Roman"/>
          <w:sz w:val="24"/>
          <w:szCs w:val="24"/>
        </w:rPr>
        <w:t xml:space="preserve">inequalities </w:t>
      </w:r>
      <w:r w:rsidR="008E5AB8" w:rsidRPr="00AF2E12">
        <w:rPr>
          <w:rFonts w:ascii="Times New Roman" w:hAnsi="Times New Roman" w:cs="Times New Roman"/>
          <w:sz w:val="24"/>
          <w:szCs w:val="24"/>
        </w:rPr>
        <w:t></w:t>
      </w:r>
      <w:r w:rsidRPr="00AF2E12">
        <w:rPr>
          <w:rFonts w:ascii="Times New Roman" w:hAnsi="Times New Roman" w:cs="Times New Roman"/>
          <w:sz w:val="24"/>
          <w:szCs w:val="24"/>
        </w:rPr>
        <w:t xml:space="preserve"> Offer access to comprehensive services to improve, maintain and restore people’s </w:t>
      </w:r>
      <w:r w:rsidR="00A25CC8" w:rsidRPr="00AF2E12">
        <w:rPr>
          <w:rFonts w:ascii="Times New Roman" w:hAnsi="Times New Roman" w:cs="Times New Roman"/>
          <w:sz w:val="24"/>
          <w:szCs w:val="24"/>
        </w:rPr>
        <w:t xml:space="preserve">health </w:t>
      </w:r>
      <w:r w:rsidR="00A25CC8" w:rsidRPr="00AF2E12">
        <w:rPr>
          <w:rFonts w:ascii="Times New Roman" w:hAnsi="Times New Roman" w:cs="Times New Roman"/>
          <w:sz w:val="24"/>
          <w:szCs w:val="24"/>
        </w:rPr>
        <w:t></w:t>
      </w:r>
      <w:r w:rsidRPr="00AF2E12">
        <w:rPr>
          <w:rFonts w:ascii="Times New Roman" w:hAnsi="Times New Roman" w:cs="Times New Roman"/>
          <w:sz w:val="24"/>
          <w:szCs w:val="24"/>
        </w:rPr>
        <w:t xml:space="preserve"> Co-ordinate care across </w:t>
      </w:r>
      <w:r w:rsidR="00DD1192" w:rsidRPr="00AF2E12">
        <w:rPr>
          <w:rFonts w:ascii="Times New Roman" w:hAnsi="Times New Roman" w:cs="Times New Roman"/>
          <w:sz w:val="24"/>
          <w:szCs w:val="24"/>
        </w:rPr>
        <w:t xml:space="preserve">service </w:t>
      </w:r>
      <w:r w:rsidR="00A25CC8" w:rsidRPr="00AF2E12">
        <w:rPr>
          <w:rFonts w:ascii="Times New Roman" w:hAnsi="Times New Roman" w:cs="Times New Roman"/>
          <w:sz w:val="24"/>
          <w:szCs w:val="24"/>
        </w:rPr>
        <w:t xml:space="preserve">areas </w:t>
      </w:r>
      <w:r w:rsidR="00A25CC8" w:rsidRPr="00AF2E12">
        <w:rPr>
          <w:rFonts w:ascii="Times New Roman" w:hAnsi="Times New Roman" w:cs="Times New Roman"/>
          <w:sz w:val="24"/>
          <w:szCs w:val="24"/>
        </w:rPr>
        <w:t></w:t>
      </w:r>
      <w:r w:rsidR="00DD1192" w:rsidRPr="00AF2E12">
        <w:rPr>
          <w:rFonts w:ascii="Times New Roman" w:hAnsi="Times New Roman" w:cs="Times New Roman"/>
          <w:sz w:val="24"/>
          <w:szCs w:val="24"/>
        </w:rPr>
        <w:t xml:space="preserve"> Develop the </w:t>
      </w:r>
      <w:r w:rsidR="00500473" w:rsidRPr="00AF2E12">
        <w:rPr>
          <w:rFonts w:ascii="Times New Roman" w:hAnsi="Times New Roman" w:cs="Times New Roman"/>
          <w:sz w:val="24"/>
          <w:szCs w:val="24"/>
        </w:rPr>
        <w:t xml:space="preserve">primary health </w:t>
      </w:r>
      <w:r w:rsidRPr="00AF2E12">
        <w:rPr>
          <w:rFonts w:ascii="Times New Roman" w:hAnsi="Times New Roman" w:cs="Times New Roman"/>
          <w:sz w:val="24"/>
          <w:szCs w:val="24"/>
        </w:rPr>
        <w:t xml:space="preserve">workforce </w:t>
      </w:r>
      <w:r w:rsidRPr="00AF2E12">
        <w:rPr>
          <w:rFonts w:ascii="Times New Roman" w:hAnsi="Times New Roman" w:cs="Times New Roman"/>
          <w:sz w:val="24"/>
          <w:szCs w:val="24"/>
        </w:rPr>
        <w:t xml:space="preserve"> Continuously improve quality using good information (King, 2001). </w:t>
      </w:r>
    </w:p>
    <w:p w:rsidR="0000370D" w:rsidRPr="00AF2E12" w:rsidRDefault="00DD1192"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A large number of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s </w:t>
      </w:r>
      <w:r w:rsidR="00352AE7" w:rsidRPr="00AF2E12">
        <w:rPr>
          <w:rFonts w:ascii="Times New Roman" w:hAnsi="Times New Roman" w:cs="Times New Roman"/>
          <w:sz w:val="24"/>
          <w:szCs w:val="24"/>
        </w:rPr>
        <w:t>were established between 2002 and 2005</w:t>
      </w:r>
      <w:r w:rsidR="007554A4" w:rsidRPr="00AF2E12">
        <w:rPr>
          <w:rFonts w:ascii="Times New Roman" w:hAnsi="Times New Roman" w:cs="Times New Roman"/>
          <w:sz w:val="24"/>
          <w:szCs w:val="24"/>
        </w:rPr>
        <w:t xml:space="preserve"> whose </w:t>
      </w:r>
      <w:r w:rsidR="00684417" w:rsidRPr="00AF2E12">
        <w:rPr>
          <w:rFonts w:ascii="Times New Roman" w:hAnsi="Times New Roman" w:cs="Times New Roman"/>
          <w:sz w:val="24"/>
          <w:szCs w:val="24"/>
        </w:rPr>
        <w:t>brief was</w:t>
      </w:r>
      <w:r w:rsidR="007554A4" w:rsidRPr="00AF2E12">
        <w:rPr>
          <w:rFonts w:ascii="Times New Roman" w:hAnsi="Times New Roman" w:cs="Times New Roman"/>
          <w:sz w:val="24"/>
          <w:szCs w:val="24"/>
        </w:rPr>
        <w:t xml:space="preserve"> to address these aims</w:t>
      </w:r>
      <w:r w:rsidR="00352AE7" w:rsidRPr="00AF2E12">
        <w:rPr>
          <w:rFonts w:ascii="Times New Roman" w:hAnsi="Times New Roman" w:cs="Times New Roman"/>
          <w:sz w:val="24"/>
          <w:szCs w:val="24"/>
        </w:rPr>
        <w:t xml:space="preserve">.  By mid-2008 there were 80 </w:t>
      </w:r>
      <w:r w:rsidR="00D174C1" w:rsidRPr="00AF2E12">
        <w:rPr>
          <w:rFonts w:ascii="Times New Roman" w:hAnsi="Times New Roman" w:cs="Times New Roman"/>
          <w:sz w:val="24"/>
          <w:szCs w:val="24"/>
        </w:rPr>
        <w:t xml:space="preserve">PHOs </w:t>
      </w:r>
      <w:r w:rsidR="00352AE7" w:rsidRPr="00AF2E12">
        <w:rPr>
          <w:rFonts w:ascii="Times New Roman" w:hAnsi="Times New Roman" w:cs="Times New Roman"/>
          <w:sz w:val="24"/>
          <w:szCs w:val="24"/>
        </w:rPr>
        <w:t xml:space="preserve">in operation, with additional funding to the value of $2.2 billion having been provided for further PHC service developments since 2001 (Cumming </w:t>
      </w:r>
      <w:r w:rsidR="003412DE" w:rsidRPr="00AF2E12">
        <w:rPr>
          <w:rFonts w:ascii="Times New Roman" w:hAnsi="Times New Roman" w:cs="Times New Roman"/>
          <w:sz w:val="24"/>
          <w:szCs w:val="24"/>
        </w:rPr>
        <w:t>&amp;</w:t>
      </w:r>
      <w:r w:rsidR="00352AE7" w:rsidRPr="00AF2E12">
        <w:rPr>
          <w:rFonts w:ascii="Times New Roman" w:hAnsi="Times New Roman" w:cs="Times New Roman"/>
          <w:sz w:val="24"/>
          <w:szCs w:val="24"/>
        </w:rPr>
        <w:t xml:space="preserve"> Mays, 2009). </w:t>
      </w:r>
      <w:r w:rsidR="00C8166F" w:rsidRPr="00AF2E12">
        <w:rPr>
          <w:rFonts w:ascii="Times New Roman" w:hAnsi="Times New Roman" w:cs="Times New Roman"/>
          <w:sz w:val="24"/>
          <w:szCs w:val="24"/>
        </w:rPr>
        <w:t xml:space="preserve"> Early evaluations have noted the unique way in which each </w:t>
      </w:r>
      <w:r w:rsidR="00FA3F14" w:rsidRPr="00AF2E12">
        <w:rPr>
          <w:rFonts w:ascii="Times New Roman" w:hAnsi="Times New Roman" w:cs="Times New Roman"/>
          <w:sz w:val="24"/>
          <w:szCs w:val="24"/>
        </w:rPr>
        <w:t>PHO</w:t>
      </w:r>
      <w:r w:rsidR="00C8166F" w:rsidRPr="00AF2E12">
        <w:rPr>
          <w:rFonts w:ascii="Times New Roman" w:hAnsi="Times New Roman" w:cs="Times New Roman"/>
          <w:sz w:val="24"/>
          <w:szCs w:val="24"/>
        </w:rPr>
        <w:t xml:space="preserve"> has been adapted to the communities in which they have developed. The contribution of social </w:t>
      </w:r>
      <w:r w:rsidR="008E5AB8" w:rsidRPr="00AF2E12">
        <w:rPr>
          <w:rFonts w:ascii="Times New Roman" w:hAnsi="Times New Roman" w:cs="Times New Roman"/>
          <w:sz w:val="24"/>
          <w:szCs w:val="24"/>
        </w:rPr>
        <w:t>workers to</w:t>
      </w:r>
      <w:r w:rsidR="00C8166F" w:rsidRPr="00AF2E12">
        <w:rPr>
          <w:rFonts w:ascii="Times New Roman" w:hAnsi="Times New Roman" w:cs="Times New Roman"/>
          <w:sz w:val="24"/>
          <w:szCs w:val="24"/>
        </w:rPr>
        <w:t xml:space="preserve"> establishing</w:t>
      </w:r>
      <w:r w:rsidR="009B16DD" w:rsidRPr="00AF2E12">
        <w:rPr>
          <w:rFonts w:ascii="Times New Roman" w:hAnsi="Times New Roman" w:cs="Times New Roman"/>
          <w:sz w:val="24"/>
          <w:szCs w:val="24"/>
        </w:rPr>
        <w:t xml:space="preserve"> </w:t>
      </w:r>
      <w:r w:rsidR="00922AF3" w:rsidRPr="00AF2E12">
        <w:rPr>
          <w:rFonts w:ascii="Times New Roman" w:hAnsi="Times New Roman" w:cs="Times New Roman"/>
          <w:sz w:val="24"/>
          <w:szCs w:val="24"/>
        </w:rPr>
        <w:t>PHO services</w:t>
      </w:r>
      <w:r w:rsidR="00C8166F" w:rsidRPr="00AF2E12">
        <w:rPr>
          <w:rFonts w:ascii="Times New Roman" w:hAnsi="Times New Roman" w:cs="Times New Roman"/>
          <w:sz w:val="24"/>
          <w:szCs w:val="24"/>
        </w:rPr>
        <w:t xml:space="preserve"> based in social justice principles within these e</w:t>
      </w:r>
      <w:r w:rsidR="00546B80" w:rsidRPr="00AF2E12">
        <w:rPr>
          <w:rFonts w:ascii="Times New Roman" w:hAnsi="Times New Roman" w:cs="Times New Roman"/>
          <w:sz w:val="24"/>
          <w:szCs w:val="24"/>
        </w:rPr>
        <w:t>valuations</w:t>
      </w:r>
      <w:r w:rsidR="008506C7" w:rsidRPr="00AF2E12">
        <w:rPr>
          <w:rFonts w:ascii="Times New Roman" w:hAnsi="Times New Roman" w:cs="Times New Roman"/>
          <w:sz w:val="24"/>
          <w:szCs w:val="24"/>
        </w:rPr>
        <w:t xml:space="preserve"> have indicated a synergy between social work and primary health care</w:t>
      </w:r>
      <w:r w:rsidR="00015B9D" w:rsidRPr="00AF2E12">
        <w:rPr>
          <w:rFonts w:ascii="Times New Roman" w:hAnsi="Times New Roman" w:cs="Times New Roman"/>
          <w:sz w:val="24"/>
          <w:szCs w:val="24"/>
        </w:rPr>
        <w:t xml:space="preserve"> aims, given that both are ideally</w:t>
      </w:r>
      <w:r w:rsidR="008506C7" w:rsidRPr="00AF2E12">
        <w:rPr>
          <w:rFonts w:ascii="Times New Roman" w:hAnsi="Times New Roman" w:cs="Times New Roman"/>
          <w:sz w:val="24"/>
          <w:szCs w:val="24"/>
        </w:rPr>
        <w:t xml:space="preserve"> structured and delivered</w:t>
      </w:r>
      <w:r w:rsidR="00250FBD" w:rsidRPr="00AF2E12">
        <w:rPr>
          <w:rFonts w:ascii="Times New Roman" w:hAnsi="Times New Roman" w:cs="Times New Roman"/>
          <w:sz w:val="24"/>
          <w:szCs w:val="24"/>
        </w:rPr>
        <w:t xml:space="preserve"> </w:t>
      </w:r>
      <w:r w:rsidR="008506C7" w:rsidRPr="00AF2E12">
        <w:rPr>
          <w:rFonts w:ascii="Times New Roman" w:hAnsi="Times New Roman" w:cs="Times New Roman"/>
          <w:sz w:val="24"/>
          <w:szCs w:val="24"/>
        </w:rPr>
        <w:t>by culturally relevant pri</w:t>
      </w:r>
      <w:r w:rsidR="00250FBD" w:rsidRPr="00AF2E12">
        <w:rPr>
          <w:rFonts w:ascii="Times New Roman" w:hAnsi="Times New Roman" w:cs="Times New Roman"/>
          <w:sz w:val="24"/>
          <w:szCs w:val="24"/>
        </w:rPr>
        <w:t>nciples that acknowledge the</w:t>
      </w:r>
      <w:r w:rsidR="00500473" w:rsidRPr="00AF2E12">
        <w:rPr>
          <w:rFonts w:ascii="Times New Roman" w:hAnsi="Times New Roman" w:cs="Times New Roman"/>
          <w:sz w:val="24"/>
          <w:szCs w:val="24"/>
        </w:rPr>
        <w:t xml:space="preserve"> holistic nature of health which includes the</w:t>
      </w:r>
      <w:r w:rsidR="00250FBD" w:rsidRPr="00AF2E12">
        <w:rPr>
          <w:rFonts w:ascii="Times New Roman" w:hAnsi="Times New Roman" w:cs="Times New Roman"/>
          <w:sz w:val="24"/>
          <w:szCs w:val="24"/>
        </w:rPr>
        <w:t xml:space="preserve"> role of spirituality</w:t>
      </w:r>
      <w:r w:rsidR="00015B9D" w:rsidRPr="00AF2E12">
        <w:rPr>
          <w:rFonts w:ascii="Times New Roman" w:hAnsi="Times New Roman" w:cs="Times New Roman"/>
          <w:sz w:val="24"/>
          <w:szCs w:val="24"/>
        </w:rPr>
        <w:t>, community</w:t>
      </w:r>
      <w:r w:rsidR="00250FBD" w:rsidRPr="00AF2E12">
        <w:rPr>
          <w:rFonts w:ascii="Times New Roman" w:hAnsi="Times New Roman" w:cs="Times New Roman"/>
          <w:sz w:val="24"/>
          <w:szCs w:val="24"/>
        </w:rPr>
        <w:t xml:space="preserve"> and</w:t>
      </w:r>
      <w:r w:rsidR="00015B9D" w:rsidRPr="00AF2E12">
        <w:rPr>
          <w:rFonts w:ascii="Times New Roman" w:hAnsi="Times New Roman" w:cs="Times New Roman"/>
          <w:sz w:val="24"/>
          <w:szCs w:val="24"/>
        </w:rPr>
        <w:t xml:space="preserve"> family</w:t>
      </w:r>
      <w:r w:rsidR="00250FBD" w:rsidRPr="00AF2E12">
        <w:rPr>
          <w:rFonts w:ascii="Times New Roman" w:hAnsi="Times New Roman" w:cs="Times New Roman"/>
          <w:sz w:val="24"/>
          <w:szCs w:val="24"/>
        </w:rPr>
        <w:t xml:space="preserve"> </w:t>
      </w:r>
      <w:r w:rsidR="00015B9D" w:rsidRPr="00AF2E12">
        <w:rPr>
          <w:rFonts w:ascii="Times New Roman" w:hAnsi="Times New Roman" w:cs="Times New Roman"/>
          <w:sz w:val="24"/>
          <w:szCs w:val="24"/>
        </w:rPr>
        <w:t xml:space="preserve">participation </w:t>
      </w:r>
      <w:r w:rsidR="00250FBD" w:rsidRPr="00AF2E12">
        <w:rPr>
          <w:rFonts w:ascii="Times New Roman" w:hAnsi="Times New Roman" w:cs="Times New Roman"/>
          <w:sz w:val="24"/>
          <w:szCs w:val="24"/>
        </w:rPr>
        <w:t xml:space="preserve">in </w:t>
      </w:r>
      <w:r w:rsidR="00922AF3" w:rsidRPr="00AF2E12">
        <w:rPr>
          <w:rFonts w:ascii="Times New Roman" w:hAnsi="Times New Roman" w:cs="Times New Roman"/>
          <w:sz w:val="24"/>
          <w:szCs w:val="24"/>
        </w:rPr>
        <w:t>healthcare (</w:t>
      </w:r>
      <w:r w:rsidR="003412DE" w:rsidRPr="00AF2E12">
        <w:rPr>
          <w:rFonts w:ascii="Times New Roman" w:hAnsi="Times New Roman" w:cs="Times New Roman"/>
          <w:sz w:val="24"/>
          <w:szCs w:val="24"/>
        </w:rPr>
        <w:t>Pack</w:t>
      </w:r>
      <w:r w:rsidR="00C8166F" w:rsidRPr="00AF2E12">
        <w:rPr>
          <w:rFonts w:ascii="Times New Roman" w:hAnsi="Times New Roman" w:cs="Times New Roman"/>
          <w:sz w:val="24"/>
          <w:szCs w:val="24"/>
        </w:rPr>
        <w:t>, 2008).</w:t>
      </w:r>
      <w:r w:rsidR="00250FBD" w:rsidRPr="00AF2E12">
        <w:rPr>
          <w:rFonts w:ascii="Times New Roman" w:hAnsi="Times New Roman" w:cs="Times New Roman"/>
          <w:sz w:val="24"/>
          <w:szCs w:val="24"/>
        </w:rPr>
        <w:t xml:space="preserve"> </w:t>
      </w:r>
      <w:r w:rsidR="009B16DD" w:rsidRPr="00AF2E12">
        <w:rPr>
          <w:rFonts w:ascii="Times New Roman" w:hAnsi="Times New Roman" w:cs="Times New Roman"/>
          <w:sz w:val="24"/>
          <w:szCs w:val="24"/>
        </w:rPr>
        <w:t xml:space="preserve"> </w:t>
      </w:r>
    </w:p>
    <w:p w:rsidR="00250FBD" w:rsidRPr="00AF2E12" w:rsidRDefault="00203370"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This comprehensive, holistic</w:t>
      </w:r>
      <w:r w:rsidR="004D6A75" w:rsidRPr="00AF2E12">
        <w:rPr>
          <w:rFonts w:ascii="Times New Roman" w:hAnsi="Times New Roman" w:cs="Times New Roman"/>
          <w:sz w:val="24"/>
          <w:szCs w:val="24"/>
        </w:rPr>
        <w:t>,</w:t>
      </w:r>
      <w:r w:rsidRPr="00AF2E12">
        <w:rPr>
          <w:rFonts w:ascii="Times New Roman" w:hAnsi="Times New Roman" w:cs="Times New Roman"/>
          <w:sz w:val="24"/>
          <w:szCs w:val="24"/>
        </w:rPr>
        <w:t xml:space="preserve"> model </w:t>
      </w:r>
      <w:r w:rsidR="00250FBD" w:rsidRPr="00AF2E12">
        <w:rPr>
          <w:rFonts w:ascii="Times New Roman" w:hAnsi="Times New Roman" w:cs="Times New Roman"/>
          <w:sz w:val="24"/>
          <w:szCs w:val="24"/>
        </w:rPr>
        <w:t>acknowledges the importance of four facets of primary care service delivery that is prefaced on the importance of the patient and treatment provider relationship, awareness of the ‘whole perso</w:t>
      </w:r>
      <w:r w:rsidR="00015B9D" w:rsidRPr="00AF2E12">
        <w:rPr>
          <w:rFonts w:ascii="Times New Roman" w:hAnsi="Times New Roman" w:cs="Times New Roman"/>
          <w:sz w:val="24"/>
          <w:szCs w:val="24"/>
        </w:rPr>
        <w:t>n’, gender, culture and family (</w:t>
      </w:r>
      <w:r w:rsidR="00250FBD" w:rsidRPr="00AF2E12">
        <w:rPr>
          <w:rFonts w:ascii="Times New Roman" w:hAnsi="Times New Roman" w:cs="Times New Roman"/>
          <w:sz w:val="24"/>
          <w:szCs w:val="24"/>
        </w:rPr>
        <w:t>Hogg et al</w:t>
      </w:r>
      <w:r w:rsidR="003412DE" w:rsidRPr="00AF2E12">
        <w:rPr>
          <w:rFonts w:ascii="Times New Roman" w:hAnsi="Times New Roman" w:cs="Times New Roman"/>
          <w:sz w:val="24"/>
          <w:szCs w:val="24"/>
        </w:rPr>
        <w:t>.</w:t>
      </w:r>
      <w:r w:rsidR="00250FBD" w:rsidRPr="00AF2E12">
        <w:rPr>
          <w:rFonts w:ascii="Times New Roman" w:hAnsi="Times New Roman" w:cs="Times New Roman"/>
          <w:sz w:val="24"/>
          <w:szCs w:val="24"/>
        </w:rPr>
        <w:t>, 2008</w:t>
      </w:r>
      <w:r w:rsidR="003412DE" w:rsidRPr="00AF2E12">
        <w:rPr>
          <w:rFonts w:ascii="Times New Roman" w:hAnsi="Times New Roman" w:cs="Times New Roman"/>
          <w:sz w:val="24"/>
          <w:szCs w:val="24"/>
        </w:rPr>
        <w:t>,</w:t>
      </w:r>
      <w:r w:rsidR="00250FBD" w:rsidRPr="00AF2E12">
        <w:rPr>
          <w:rFonts w:ascii="Times New Roman" w:hAnsi="Times New Roman" w:cs="Times New Roman"/>
          <w:sz w:val="24"/>
          <w:szCs w:val="24"/>
        </w:rPr>
        <w:t xml:space="preserve"> p</w:t>
      </w:r>
      <w:r w:rsidR="003412DE" w:rsidRPr="00AF2E12">
        <w:rPr>
          <w:rFonts w:ascii="Times New Roman" w:hAnsi="Times New Roman" w:cs="Times New Roman"/>
          <w:sz w:val="24"/>
          <w:szCs w:val="24"/>
        </w:rPr>
        <w:t>p</w:t>
      </w:r>
      <w:r w:rsidR="00250FBD" w:rsidRPr="00AF2E12">
        <w:rPr>
          <w:rFonts w:ascii="Times New Roman" w:hAnsi="Times New Roman" w:cs="Times New Roman"/>
          <w:sz w:val="24"/>
          <w:szCs w:val="24"/>
        </w:rPr>
        <w:t>.</w:t>
      </w:r>
      <w:r w:rsidR="003412DE" w:rsidRPr="00AF2E12">
        <w:rPr>
          <w:rFonts w:ascii="Times New Roman" w:hAnsi="Times New Roman" w:cs="Times New Roman"/>
          <w:sz w:val="24"/>
          <w:szCs w:val="24"/>
        </w:rPr>
        <w:t xml:space="preserve"> </w:t>
      </w:r>
      <w:r w:rsidR="00250FBD" w:rsidRPr="00AF2E12">
        <w:rPr>
          <w:rFonts w:ascii="Times New Roman" w:hAnsi="Times New Roman" w:cs="Times New Roman"/>
          <w:sz w:val="24"/>
          <w:szCs w:val="24"/>
        </w:rPr>
        <w:t>310</w:t>
      </w:r>
      <w:r w:rsidR="00EC6E20" w:rsidRPr="00AF2E12">
        <w:rPr>
          <w:rFonts w:ascii="Times New Roman" w:hAnsi="Times New Roman" w:cs="Times New Roman"/>
          <w:sz w:val="24"/>
          <w:szCs w:val="24"/>
        </w:rPr>
        <w:t>-11). To evaluate the</w:t>
      </w:r>
      <w:r w:rsidR="00CE1172" w:rsidRPr="00AF2E12">
        <w:rPr>
          <w:rFonts w:ascii="Times New Roman" w:hAnsi="Times New Roman" w:cs="Times New Roman"/>
          <w:sz w:val="24"/>
          <w:szCs w:val="24"/>
        </w:rPr>
        <w:t xml:space="preserve"> model</w:t>
      </w:r>
      <w:r w:rsidR="00922AF3" w:rsidRPr="00AF2E12">
        <w:rPr>
          <w:rFonts w:ascii="Times New Roman" w:hAnsi="Times New Roman" w:cs="Times New Roman"/>
          <w:sz w:val="24"/>
          <w:szCs w:val="24"/>
        </w:rPr>
        <w:t>, provider</w:t>
      </w:r>
      <w:r w:rsidR="00250FBD" w:rsidRPr="00AF2E12">
        <w:rPr>
          <w:rFonts w:ascii="Times New Roman" w:hAnsi="Times New Roman" w:cs="Times New Roman"/>
          <w:sz w:val="24"/>
          <w:szCs w:val="24"/>
        </w:rPr>
        <w:t xml:space="preserve"> satisfaction is considered pivotal as treatment providers</w:t>
      </w:r>
      <w:r w:rsidR="00EC6E20" w:rsidRPr="00AF2E12">
        <w:rPr>
          <w:rFonts w:ascii="Times New Roman" w:hAnsi="Times New Roman" w:cs="Times New Roman"/>
          <w:sz w:val="24"/>
          <w:szCs w:val="24"/>
        </w:rPr>
        <w:t>, when satisfied with the services they are working within,</w:t>
      </w:r>
      <w:r w:rsidR="00250FBD" w:rsidRPr="00AF2E12">
        <w:rPr>
          <w:rFonts w:ascii="Times New Roman" w:hAnsi="Times New Roman" w:cs="Times New Roman"/>
          <w:sz w:val="24"/>
          <w:szCs w:val="24"/>
        </w:rPr>
        <w:t xml:space="preserve"> are found to be more open to alternative processes and </w:t>
      </w:r>
      <w:r w:rsidR="00922AF3" w:rsidRPr="00AF2E12">
        <w:rPr>
          <w:rFonts w:ascii="Times New Roman" w:hAnsi="Times New Roman" w:cs="Times New Roman"/>
          <w:sz w:val="24"/>
          <w:szCs w:val="24"/>
        </w:rPr>
        <w:t>a</w:t>
      </w:r>
      <w:r w:rsidR="00250FBD" w:rsidRPr="00AF2E12">
        <w:rPr>
          <w:rFonts w:ascii="Times New Roman" w:hAnsi="Times New Roman" w:cs="Times New Roman"/>
          <w:sz w:val="24"/>
          <w:szCs w:val="24"/>
        </w:rPr>
        <w:t xml:space="preserve"> holistic and individually tailored approach when wor</w:t>
      </w:r>
      <w:r w:rsidR="00832097" w:rsidRPr="00AF2E12">
        <w:rPr>
          <w:rFonts w:ascii="Times New Roman" w:hAnsi="Times New Roman" w:cs="Times New Roman"/>
          <w:sz w:val="24"/>
          <w:szCs w:val="24"/>
        </w:rPr>
        <w:t>king in p</w:t>
      </w:r>
      <w:r w:rsidR="00015B9D" w:rsidRPr="00AF2E12">
        <w:rPr>
          <w:rFonts w:ascii="Times New Roman" w:hAnsi="Times New Roman" w:cs="Times New Roman"/>
          <w:sz w:val="24"/>
          <w:szCs w:val="24"/>
        </w:rPr>
        <w:t>rimary healthcare (Hogg et al.</w:t>
      </w:r>
      <w:r w:rsidR="003412DE" w:rsidRPr="00AF2E12">
        <w:rPr>
          <w:rFonts w:ascii="Times New Roman" w:hAnsi="Times New Roman" w:cs="Times New Roman"/>
          <w:sz w:val="24"/>
          <w:szCs w:val="24"/>
        </w:rPr>
        <w:t>,</w:t>
      </w:r>
      <w:r w:rsidR="00015B9D" w:rsidRPr="00AF2E12">
        <w:rPr>
          <w:rFonts w:ascii="Times New Roman" w:hAnsi="Times New Roman" w:cs="Times New Roman"/>
          <w:sz w:val="24"/>
          <w:szCs w:val="24"/>
        </w:rPr>
        <w:t xml:space="preserve"> </w:t>
      </w:r>
      <w:r w:rsidR="00832097" w:rsidRPr="00AF2E12">
        <w:rPr>
          <w:rFonts w:ascii="Times New Roman" w:hAnsi="Times New Roman" w:cs="Times New Roman"/>
          <w:sz w:val="24"/>
          <w:szCs w:val="24"/>
        </w:rPr>
        <w:t>2008</w:t>
      </w:r>
      <w:r w:rsidR="00250FBD" w:rsidRPr="00AF2E12">
        <w:rPr>
          <w:rFonts w:ascii="Times New Roman" w:hAnsi="Times New Roman" w:cs="Times New Roman"/>
          <w:sz w:val="24"/>
          <w:szCs w:val="24"/>
        </w:rPr>
        <w:t>, p.</w:t>
      </w:r>
      <w:r w:rsidR="003412DE" w:rsidRPr="00AF2E12">
        <w:rPr>
          <w:rFonts w:ascii="Times New Roman" w:hAnsi="Times New Roman" w:cs="Times New Roman"/>
          <w:sz w:val="24"/>
          <w:szCs w:val="24"/>
        </w:rPr>
        <w:t xml:space="preserve"> </w:t>
      </w:r>
      <w:r w:rsidR="00250FBD" w:rsidRPr="00AF2E12">
        <w:rPr>
          <w:rFonts w:ascii="Times New Roman" w:hAnsi="Times New Roman" w:cs="Times New Roman"/>
          <w:sz w:val="24"/>
          <w:szCs w:val="24"/>
        </w:rPr>
        <w:t xml:space="preserve">312). </w:t>
      </w:r>
    </w:p>
    <w:p w:rsidR="00015B9D" w:rsidRPr="00AF2E12" w:rsidRDefault="00015B9D" w:rsidP="00F423F1">
      <w:pPr>
        <w:spacing w:line="480" w:lineRule="auto"/>
        <w:jc w:val="both"/>
        <w:rPr>
          <w:rFonts w:ascii="Times New Roman" w:hAnsi="Times New Roman" w:cs="Times New Roman"/>
          <w:b/>
          <w:sz w:val="24"/>
          <w:szCs w:val="24"/>
        </w:rPr>
      </w:pPr>
    </w:p>
    <w:p w:rsidR="00352AE7" w:rsidRPr="00AF2E12" w:rsidRDefault="00500473" w:rsidP="00F423F1">
      <w:pPr>
        <w:spacing w:line="480" w:lineRule="auto"/>
        <w:jc w:val="both"/>
        <w:rPr>
          <w:rFonts w:ascii="Times New Roman" w:hAnsi="Times New Roman" w:cs="Times New Roman"/>
          <w:b/>
          <w:i/>
          <w:sz w:val="24"/>
          <w:szCs w:val="24"/>
        </w:rPr>
      </w:pPr>
      <w:r w:rsidRPr="00AF2E12">
        <w:rPr>
          <w:rFonts w:ascii="Times New Roman" w:hAnsi="Times New Roman" w:cs="Times New Roman"/>
          <w:b/>
          <w:i/>
          <w:sz w:val="24"/>
          <w:szCs w:val="24"/>
        </w:rPr>
        <w:t xml:space="preserve"> Research Aims </w:t>
      </w:r>
    </w:p>
    <w:p w:rsidR="00500473" w:rsidRPr="00AF2E12" w:rsidRDefault="00500473" w:rsidP="00500473">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T</w:t>
      </w:r>
      <w:r w:rsidR="00AE4392" w:rsidRPr="00AF2E12">
        <w:rPr>
          <w:rFonts w:ascii="Times New Roman" w:hAnsi="Times New Roman" w:cs="Times New Roman"/>
          <w:sz w:val="24"/>
          <w:szCs w:val="24"/>
        </w:rPr>
        <w:t>he two main</w:t>
      </w:r>
      <w:r w:rsidRPr="00AF2E12">
        <w:rPr>
          <w:rFonts w:ascii="Times New Roman" w:hAnsi="Times New Roman" w:cs="Times New Roman"/>
          <w:sz w:val="24"/>
          <w:szCs w:val="24"/>
        </w:rPr>
        <w:t xml:space="preserve"> </w:t>
      </w:r>
      <w:r w:rsidR="00D95B92" w:rsidRPr="00AF2E12">
        <w:rPr>
          <w:rFonts w:ascii="Times New Roman" w:hAnsi="Times New Roman" w:cs="Times New Roman"/>
          <w:sz w:val="24"/>
          <w:szCs w:val="24"/>
        </w:rPr>
        <w:t>aims</w:t>
      </w:r>
      <w:r w:rsidR="00AE4392" w:rsidRPr="00AF2E12">
        <w:rPr>
          <w:rFonts w:ascii="Times New Roman" w:hAnsi="Times New Roman" w:cs="Times New Roman"/>
          <w:sz w:val="24"/>
          <w:szCs w:val="24"/>
        </w:rPr>
        <w:t xml:space="preserve"> of the exploratory study</w:t>
      </w:r>
      <w:r w:rsidRPr="00AF2E12">
        <w:rPr>
          <w:rFonts w:ascii="Times New Roman" w:hAnsi="Times New Roman" w:cs="Times New Roman"/>
          <w:sz w:val="24"/>
          <w:szCs w:val="24"/>
        </w:rPr>
        <w:t xml:space="preserve"> </w:t>
      </w:r>
      <w:r w:rsidR="00AE4392" w:rsidRPr="00AF2E12">
        <w:rPr>
          <w:rFonts w:ascii="Times New Roman" w:hAnsi="Times New Roman" w:cs="Times New Roman"/>
          <w:sz w:val="24"/>
          <w:szCs w:val="24"/>
        </w:rPr>
        <w:t xml:space="preserve">were </w:t>
      </w:r>
      <w:r w:rsidRPr="00AF2E12">
        <w:rPr>
          <w:rFonts w:ascii="Times New Roman" w:hAnsi="Times New Roman" w:cs="Times New Roman"/>
          <w:sz w:val="24"/>
          <w:szCs w:val="24"/>
        </w:rPr>
        <w:t>i)</w:t>
      </w:r>
      <w:r w:rsidR="00C130D5" w:rsidRPr="00AF2E12">
        <w:rPr>
          <w:rFonts w:ascii="Times New Roman" w:hAnsi="Times New Roman" w:cs="Times New Roman"/>
          <w:sz w:val="24"/>
          <w:szCs w:val="24"/>
        </w:rPr>
        <w:t xml:space="preserve"> </w:t>
      </w:r>
      <w:r w:rsidRPr="00AF2E12">
        <w:rPr>
          <w:rFonts w:ascii="Times New Roman" w:hAnsi="Times New Roman" w:cs="Times New Roman"/>
          <w:sz w:val="24"/>
          <w:szCs w:val="24"/>
        </w:rPr>
        <w:t>To identify the environmental and organisational context that impacted treatment providers and service managers of the PHOs and ii) To identify the structural aspects of the policy and governance of the practice agency and its impact on the delivery of services by the provider, and</w:t>
      </w:r>
      <w:r w:rsidR="00AE4392" w:rsidRPr="00AF2E12">
        <w:rPr>
          <w:rFonts w:ascii="Times New Roman" w:hAnsi="Times New Roman" w:cs="Times New Roman"/>
          <w:sz w:val="24"/>
          <w:szCs w:val="24"/>
        </w:rPr>
        <w:t>,</w:t>
      </w:r>
      <w:r w:rsidRPr="00AF2E12">
        <w:rPr>
          <w:rFonts w:ascii="Times New Roman" w:hAnsi="Times New Roman" w:cs="Times New Roman"/>
          <w:sz w:val="24"/>
          <w:szCs w:val="24"/>
        </w:rPr>
        <w:t xml:space="preserve"> therefore, its impact on health outcomes. </w:t>
      </w:r>
    </w:p>
    <w:p w:rsidR="00A85A5C" w:rsidRPr="00AF2E12" w:rsidRDefault="00A85A5C" w:rsidP="00F423F1">
      <w:pPr>
        <w:spacing w:line="480" w:lineRule="auto"/>
        <w:jc w:val="both"/>
        <w:rPr>
          <w:rFonts w:ascii="Times New Roman" w:hAnsi="Times New Roman" w:cs="Times New Roman"/>
          <w:sz w:val="24"/>
          <w:szCs w:val="24"/>
        </w:rPr>
      </w:pPr>
    </w:p>
    <w:p w:rsidR="00FD6CB8" w:rsidRPr="00AF2E12" w:rsidRDefault="00500473"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I</w:t>
      </w:r>
      <w:r w:rsidR="00EC6E20" w:rsidRPr="00AF2E12">
        <w:rPr>
          <w:rFonts w:ascii="Times New Roman" w:hAnsi="Times New Roman" w:cs="Times New Roman"/>
          <w:sz w:val="24"/>
          <w:szCs w:val="24"/>
        </w:rPr>
        <w:t xml:space="preserve">n </w:t>
      </w:r>
      <w:r w:rsidR="00A25CC8" w:rsidRPr="00AF2E12">
        <w:rPr>
          <w:rFonts w:ascii="Times New Roman" w:hAnsi="Times New Roman" w:cs="Times New Roman"/>
          <w:sz w:val="24"/>
          <w:szCs w:val="24"/>
        </w:rPr>
        <w:t>undertaking this</w:t>
      </w:r>
      <w:r w:rsidR="00FD6CB8" w:rsidRPr="00AF2E12">
        <w:rPr>
          <w:rFonts w:ascii="Times New Roman" w:hAnsi="Times New Roman" w:cs="Times New Roman"/>
          <w:sz w:val="24"/>
          <w:szCs w:val="24"/>
        </w:rPr>
        <w:t xml:space="preserve"> </w:t>
      </w:r>
      <w:r w:rsidRPr="00AF2E12">
        <w:rPr>
          <w:rFonts w:ascii="Times New Roman" w:hAnsi="Times New Roman" w:cs="Times New Roman"/>
          <w:sz w:val="24"/>
          <w:szCs w:val="24"/>
        </w:rPr>
        <w:t>exploratory study</w:t>
      </w:r>
      <w:r w:rsidR="00FD6CB8" w:rsidRPr="00AF2E12">
        <w:rPr>
          <w:rFonts w:ascii="Times New Roman" w:hAnsi="Times New Roman" w:cs="Times New Roman"/>
          <w:sz w:val="24"/>
          <w:szCs w:val="24"/>
        </w:rPr>
        <w:t>, our</w:t>
      </w:r>
      <w:r w:rsidR="004D6A75" w:rsidRPr="00AF2E12">
        <w:rPr>
          <w:rFonts w:ascii="Times New Roman" w:hAnsi="Times New Roman" w:cs="Times New Roman"/>
          <w:sz w:val="24"/>
          <w:szCs w:val="24"/>
        </w:rPr>
        <w:t xml:space="preserve"> research</w:t>
      </w:r>
      <w:r w:rsidR="00FD6CB8" w:rsidRPr="00AF2E12">
        <w:rPr>
          <w:rFonts w:ascii="Times New Roman" w:hAnsi="Times New Roman" w:cs="Times New Roman"/>
          <w:sz w:val="24"/>
          <w:szCs w:val="24"/>
        </w:rPr>
        <w:t xml:space="preserve"> team</w:t>
      </w:r>
      <w:r w:rsidR="00EC6E20" w:rsidRPr="00AF2E12">
        <w:rPr>
          <w:rFonts w:ascii="Times New Roman" w:hAnsi="Times New Roman" w:cs="Times New Roman"/>
          <w:sz w:val="24"/>
          <w:szCs w:val="24"/>
        </w:rPr>
        <w:t xml:space="preserve"> comprising</w:t>
      </w:r>
      <w:r w:rsidR="00AE4392" w:rsidRPr="00AF2E12">
        <w:rPr>
          <w:rFonts w:ascii="Times New Roman" w:hAnsi="Times New Roman" w:cs="Times New Roman"/>
          <w:sz w:val="24"/>
          <w:szCs w:val="24"/>
        </w:rPr>
        <w:t xml:space="preserve"> four</w:t>
      </w:r>
      <w:r w:rsidR="00EC6E20" w:rsidRPr="00AF2E12">
        <w:rPr>
          <w:rFonts w:ascii="Times New Roman" w:hAnsi="Times New Roman" w:cs="Times New Roman"/>
          <w:sz w:val="24"/>
          <w:szCs w:val="24"/>
        </w:rPr>
        <w:t xml:space="preserve"> Pacific health researchers,</w:t>
      </w:r>
      <w:r w:rsidRPr="00AF2E12">
        <w:rPr>
          <w:rFonts w:ascii="Times New Roman" w:hAnsi="Times New Roman" w:cs="Times New Roman"/>
          <w:sz w:val="24"/>
          <w:szCs w:val="24"/>
        </w:rPr>
        <w:t xml:space="preserve"> had earlier completed the interviews and transcribed </w:t>
      </w:r>
      <w:r w:rsidR="00AE4392" w:rsidRPr="00AF2E12">
        <w:rPr>
          <w:rFonts w:ascii="Times New Roman" w:hAnsi="Times New Roman" w:cs="Times New Roman"/>
          <w:sz w:val="24"/>
          <w:szCs w:val="24"/>
        </w:rPr>
        <w:t xml:space="preserve">the audio recordings, </w:t>
      </w:r>
      <w:r w:rsidRPr="00AF2E12">
        <w:rPr>
          <w:rFonts w:ascii="Times New Roman" w:hAnsi="Times New Roman" w:cs="Times New Roman"/>
          <w:sz w:val="24"/>
          <w:szCs w:val="24"/>
        </w:rPr>
        <w:t>with</w:t>
      </w:r>
      <w:r w:rsidR="004D6A75" w:rsidRPr="00AF2E12">
        <w:rPr>
          <w:rFonts w:ascii="Times New Roman" w:hAnsi="Times New Roman" w:cs="Times New Roman"/>
          <w:sz w:val="24"/>
          <w:szCs w:val="24"/>
        </w:rPr>
        <w:t xml:space="preserve"> the</w:t>
      </w:r>
      <w:r w:rsidR="00EC6E20" w:rsidRPr="00AF2E12">
        <w:rPr>
          <w:rFonts w:ascii="Times New Roman" w:hAnsi="Times New Roman" w:cs="Times New Roman"/>
          <w:sz w:val="24"/>
          <w:szCs w:val="24"/>
        </w:rPr>
        <w:t xml:space="preserve"> author </w:t>
      </w:r>
      <w:r w:rsidRPr="00AF2E12">
        <w:rPr>
          <w:rFonts w:ascii="Times New Roman" w:hAnsi="Times New Roman" w:cs="Times New Roman"/>
          <w:sz w:val="24"/>
          <w:szCs w:val="24"/>
        </w:rPr>
        <w:t>invited as a senior research fellow, to analyse</w:t>
      </w:r>
      <w:r w:rsidR="00684417" w:rsidRPr="00AF2E12">
        <w:rPr>
          <w:rFonts w:ascii="Times New Roman" w:hAnsi="Times New Roman" w:cs="Times New Roman"/>
          <w:sz w:val="24"/>
          <w:szCs w:val="24"/>
        </w:rPr>
        <w:t xml:space="preserve"> the data, report the major themes from the interviews, and to</w:t>
      </w:r>
      <w:r w:rsidRPr="00AF2E12">
        <w:rPr>
          <w:rFonts w:ascii="Times New Roman" w:hAnsi="Times New Roman" w:cs="Times New Roman"/>
          <w:sz w:val="24"/>
          <w:szCs w:val="24"/>
        </w:rPr>
        <w:t xml:space="preserve"> develop recommendations that were to sit alongside the larger mixed methods study on Pacific patients and their families perspectives of the same PHOs. As I had been involved</w:t>
      </w:r>
      <w:r w:rsidR="00AE4392" w:rsidRPr="00AF2E12">
        <w:rPr>
          <w:rFonts w:ascii="Times New Roman" w:hAnsi="Times New Roman" w:cs="Times New Roman"/>
          <w:sz w:val="24"/>
          <w:szCs w:val="24"/>
        </w:rPr>
        <w:t xml:space="preserve"> earlier</w:t>
      </w:r>
      <w:r w:rsidRPr="00AF2E12">
        <w:rPr>
          <w:rFonts w:ascii="Times New Roman" w:hAnsi="Times New Roman" w:cs="Times New Roman"/>
          <w:sz w:val="24"/>
          <w:szCs w:val="24"/>
        </w:rPr>
        <w:t xml:space="preserve"> in the establishment, development and service management of a</w:t>
      </w:r>
      <w:r w:rsidR="00AE4392" w:rsidRPr="00AF2E12">
        <w:rPr>
          <w:rFonts w:ascii="Times New Roman" w:hAnsi="Times New Roman" w:cs="Times New Roman"/>
          <w:sz w:val="24"/>
          <w:szCs w:val="24"/>
        </w:rPr>
        <w:t xml:space="preserve"> culturally led</w:t>
      </w:r>
      <w:r w:rsidRPr="00AF2E12">
        <w:rPr>
          <w:rFonts w:ascii="Times New Roman" w:hAnsi="Times New Roman" w:cs="Times New Roman"/>
          <w:sz w:val="24"/>
          <w:szCs w:val="24"/>
        </w:rPr>
        <w:t xml:space="preserve"> PHO</w:t>
      </w:r>
      <w:r w:rsidR="00AE4392" w:rsidRPr="00AF2E12">
        <w:rPr>
          <w:rFonts w:ascii="Times New Roman" w:hAnsi="Times New Roman" w:cs="Times New Roman"/>
          <w:sz w:val="24"/>
          <w:szCs w:val="24"/>
        </w:rPr>
        <w:t xml:space="preserve"> that was</w:t>
      </w:r>
      <w:r w:rsidRPr="00AF2E12">
        <w:rPr>
          <w:rFonts w:ascii="Times New Roman" w:hAnsi="Times New Roman" w:cs="Times New Roman"/>
          <w:sz w:val="24"/>
          <w:szCs w:val="24"/>
        </w:rPr>
        <w:t xml:space="preserve"> not</w:t>
      </w:r>
      <w:r w:rsidR="00AE4392" w:rsidRPr="00AF2E12">
        <w:rPr>
          <w:rFonts w:ascii="Times New Roman" w:hAnsi="Times New Roman" w:cs="Times New Roman"/>
          <w:sz w:val="24"/>
          <w:szCs w:val="24"/>
        </w:rPr>
        <w:t xml:space="preserve"> part of the research</w:t>
      </w:r>
      <w:r w:rsidRPr="00AF2E12">
        <w:rPr>
          <w:rFonts w:ascii="Times New Roman" w:hAnsi="Times New Roman" w:cs="Times New Roman"/>
          <w:sz w:val="24"/>
          <w:szCs w:val="24"/>
        </w:rPr>
        <w:t xml:space="preserve">, the </w:t>
      </w:r>
      <w:r w:rsidR="00922AF3" w:rsidRPr="00AF2E12">
        <w:rPr>
          <w:rFonts w:ascii="Times New Roman" w:hAnsi="Times New Roman" w:cs="Times New Roman"/>
          <w:sz w:val="24"/>
          <w:szCs w:val="24"/>
        </w:rPr>
        <w:t>team requested</w:t>
      </w:r>
      <w:r w:rsidR="00AE4392" w:rsidRPr="00AF2E12">
        <w:rPr>
          <w:rFonts w:ascii="Times New Roman" w:hAnsi="Times New Roman" w:cs="Times New Roman"/>
          <w:sz w:val="24"/>
          <w:szCs w:val="24"/>
        </w:rPr>
        <w:t xml:space="preserve"> my involvement as they </w:t>
      </w:r>
      <w:r w:rsidRPr="00AF2E12">
        <w:rPr>
          <w:rFonts w:ascii="Times New Roman" w:hAnsi="Times New Roman" w:cs="Times New Roman"/>
          <w:sz w:val="24"/>
          <w:szCs w:val="24"/>
        </w:rPr>
        <w:t xml:space="preserve">valued my background to provide </w:t>
      </w:r>
      <w:r w:rsidR="00AE4392" w:rsidRPr="00AF2E12">
        <w:rPr>
          <w:rFonts w:ascii="Times New Roman" w:hAnsi="Times New Roman" w:cs="Times New Roman"/>
          <w:sz w:val="24"/>
          <w:szCs w:val="24"/>
        </w:rPr>
        <w:t>a rich and depth knowledge of the field of PHO development.</w:t>
      </w:r>
    </w:p>
    <w:p w:rsidR="00284BC0" w:rsidRPr="00AF2E12" w:rsidRDefault="00284BC0" w:rsidP="00F423F1">
      <w:pPr>
        <w:spacing w:line="480" w:lineRule="auto"/>
        <w:jc w:val="both"/>
        <w:rPr>
          <w:rFonts w:ascii="Times New Roman" w:hAnsi="Times New Roman" w:cs="Times New Roman"/>
          <w:b/>
          <w:i/>
          <w:sz w:val="24"/>
          <w:szCs w:val="24"/>
        </w:rPr>
      </w:pPr>
      <w:r w:rsidRPr="00AF2E12">
        <w:rPr>
          <w:rFonts w:ascii="Times New Roman" w:hAnsi="Times New Roman" w:cs="Times New Roman"/>
          <w:b/>
          <w:i/>
          <w:sz w:val="24"/>
          <w:szCs w:val="24"/>
        </w:rPr>
        <w:t xml:space="preserve">Ethical Approval </w:t>
      </w:r>
    </w:p>
    <w:p w:rsidR="00C516F0" w:rsidRPr="00AF2E12" w:rsidRDefault="00284BC0"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The </w:t>
      </w:r>
      <w:r w:rsidR="00AE4392" w:rsidRPr="00AF2E12">
        <w:rPr>
          <w:rFonts w:ascii="Times New Roman" w:hAnsi="Times New Roman" w:cs="Times New Roman"/>
          <w:sz w:val="24"/>
          <w:szCs w:val="24"/>
        </w:rPr>
        <w:t>overarching study received Research Ethics Approval from Victoria University</w:t>
      </w:r>
      <w:r w:rsidRPr="00AF2E12">
        <w:rPr>
          <w:rFonts w:ascii="Times New Roman" w:hAnsi="Times New Roman" w:cs="Times New Roman"/>
          <w:sz w:val="24"/>
          <w:szCs w:val="24"/>
        </w:rPr>
        <w:t xml:space="preserve"> </w:t>
      </w:r>
      <w:r w:rsidR="00AE4392" w:rsidRPr="00AF2E12">
        <w:rPr>
          <w:rFonts w:ascii="Times New Roman" w:hAnsi="Times New Roman" w:cs="Times New Roman"/>
          <w:sz w:val="24"/>
          <w:szCs w:val="24"/>
        </w:rPr>
        <w:t xml:space="preserve">of </w:t>
      </w:r>
      <w:r w:rsidRPr="00AF2E12">
        <w:rPr>
          <w:rFonts w:ascii="Times New Roman" w:hAnsi="Times New Roman" w:cs="Times New Roman"/>
          <w:sz w:val="24"/>
          <w:szCs w:val="24"/>
        </w:rPr>
        <w:t>Wellington</w:t>
      </w:r>
      <w:r w:rsidR="00AE4392" w:rsidRPr="00AF2E12">
        <w:rPr>
          <w:rFonts w:ascii="Times New Roman" w:hAnsi="Times New Roman" w:cs="Times New Roman"/>
          <w:sz w:val="24"/>
          <w:szCs w:val="24"/>
        </w:rPr>
        <w:t>’s Research</w:t>
      </w:r>
      <w:r w:rsidRPr="00AF2E12">
        <w:rPr>
          <w:rFonts w:ascii="Times New Roman" w:hAnsi="Times New Roman" w:cs="Times New Roman"/>
          <w:sz w:val="24"/>
          <w:szCs w:val="24"/>
        </w:rPr>
        <w:t xml:space="preserve"> Ethics Committee </w:t>
      </w:r>
      <w:r w:rsidR="00AE4392" w:rsidRPr="00AF2E12">
        <w:rPr>
          <w:rFonts w:ascii="Times New Roman" w:hAnsi="Times New Roman" w:cs="Times New Roman"/>
          <w:sz w:val="24"/>
          <w:szCs w:val="24"/>
        </w:rPr>
        <w:t>.</w:t>
      </w:r>
      <w:r w:rsidR="007166E2" w:rsidRPr="00AF2E12">
        <w:rPr>
          <w:rFonts w:ascii="Times New Roman" w:hAnsi="Times New Roman" w:cs="Times New Roman"/>
          <w:sz w:val="24"/>
          <w:szCs w:val="24"/>
        </w:rPr>
        <w:t xml:space="preserve">The </w:t>
      </w:r>
      <w:r w:rsidRPr="00AF2E12">
        <w:rPr>
          <w:rFonts w:ascii="Times New Roman" w:hAnsi="Times New Roman" w:cs="Times New Roman"/>
          <w:sz w:val="24"/>
          <w:szCs w:val="24"/>
        </w:rPr>
        <w:t>following steps were incorporated in relation to the</w:t>
      </w:r>
      <w:r w:rsidR="00C516F0" w:rsidRPr="00AF2E12">
        <w:rPr>
          <w:rFonts w:ascii="Times New Roman" w:hAnsi="Times New Roman" w:cs="Times New Roman"/>
          <w:sz w:val="24"/>
          <w:szCs w:val="24"/>
        </w:rPr>
        <w:t xml:space="preserve"> collection </w:t>
      </w:r>
      <w:r w:rsidR="00A25CC8" w:rsidRPr="00AF2E12">
        <w:rPr>
          <w:rFonts w:ascii="Times New Roman" w:hAnsi="Times New Roman" w:cs="Times New Roman"/>
          <w:sz w:val="24"/>
          <w:szCs w:val="24"/>
        </w:rPr>
        <w:t>of the</w:t>
      </w:r>
      <w:r w:rsidR="00A01201" w:rsidRPr="00AF2E12">
        <w:rPr>
          <w:rFonts w:ascii="Times New Roman" w:hAnsi="Times New Roman" w:cs="Times New Roman"/>
          <w:sz w:val="24"/>
          <w:szCs w:val="24"/>
        </w:rPr>
        <w:t xml:space="preserve"> </w:t>
      </w:r>
      <w:r w:rsidRPr="00AF2E12">
        <w:rPr>
          <w:rFonts w:ascii="Times New Roman" w:hAnsi="Times New Roman" w:cs="Times New Roman"/>
          <w:sz w:val="24"/>
          <w:szCs w:val="24"/>
        </w:rPr>
        <w:t xml:space="preserve">qualitative data: </w:t>
      </w:r>
      <w:r w:rsidRPr="00AF2E12">
        <w:rPr>
          <w:rFonts w:ascii="Times New Roman" w:hAnsi="Times New Roman" w:cs="Times New Roman"/>
          <w:sz w:val="24"/>
          <w:szCs w:val="24"/>
        </w:rPr>
        <w:t xml:space="preserve"> Potential participants were given the right to decline to be interviewed. </w:t>
      </w:r>
      <w:r w:rsidRPr="00AF2E12">
        <w:rPr>
          <w:rFonts w:ascii="Times New Roman" w:hAnsi="Times New Roman" w:cs="Times New Roman"/>
          <w:sz w:val="24"/>
          <w:szCs w:val="24"/>
        </w:rPr>
        <w:t xml:space="preserve"> Participants were given the right to withdraw their involvement or their contributions at any time. </w:t>
      </w:r>
      <w:r w:rsidRPr="00AF2E12">
        <w:rPr>
          <w:rFonts w:ascii="Times New Roman" w:hAnsi="Times New Roman" w:cs="Times New Roman"/>
          <w:sz w:val="24"/>
          <w:szCs w:val="24"/>
        </w:rPr>
        <w:t xml:space="preserve"> A transcript of each interview was sent to the participant for perusal and amendment, unless the participant waived this requirement. </w:t>
      </w:r>
      <w:r w:rsidRPr="00AF2E12">
        <w:rPr>
          <w:rFonts w:ascii="Times New Roman" w:hAnsi="Times New Roman" w:cs="Times New Roman"/>
          <w:sz w:val="24"/>
          <w:szCs w:val="24"/>
        </w:rPr>
        <w:t xml:space="preserve"> Data was to be </w:t>
      </w:r>
      <w:r w:rsidR="00A25CC8" w:rsidRPr="00AF2E12">
        <w:rPr>
          <w:rFonts w:ascii="Times New Roman" w:hAnsi="Times New Roman" w:cs="Times New Roman"/>
          <w:sz w:val="24"/>
          <w:szCs w:val="24"/>
        </w:rPr>
        <w:t>stored securely</w:t>
      </w:r>
      <w:r w:rsidR="00C516F0" w:rsidRPr="00AF2E12">
        <w:rPr>
          <w:rFonts w:ascii="Times New Roman" w:hAnsi="Times New Roman" w:cs="Times New Roman"/>
          <w:sz w:val="24"/>
          <w:szCs w:val="24"/>
        </w:rPr>
        <w:t xml:space="preserve"> </w:t>
      </w:r>
      <w:r w:rsidRPr="00AF2E12">
        <w:rPr>
          <w:rFonts w:ascii="Times New Roman" w:hAnsi="Times New Roman" w:cs="Times New Roman"/>
          <w:sz w:val="24"/>
          <w:szCs w:val="24"/>
        </w:rPr>
        <w:t xml:space="preserve">for ten years. </w:t>
      </w:r>
      <w:r w:rsidRPr="00AF2E12">
        <w:rPr>
          <w:rFonts w:ascii="Times New Roman" w:hAnsi="Times New Roman" w:cs="Times New Roman"/>
          <w:sz w:val="24"/>
          <w:szCs w:val="24"/>
        </w:rPr>
        <w:t> Every effort was made in the analysis and reporting to protect the identification of the indivi</w:t>
      </w:r>
      <w:r w:rsidR="00C516F0" w:rsidRPr="00AF2E12">
        <w:rPr>
          <w:rFonts w:ascii="Times New Roman" w:hAnsi="Times New Roman" w:cs="Times New Roman"/>
          <w:sz w:val="24"/>
          <w:szCs w:val="24"/>
        </w:rPr>
        <w:t>dual participants</w:t>
      </w:r>
      <w:r w:rsidRPr="00AF2E12">
        <w:rPr>
          <w:rFonts w:ascii="Times New Roman" w:hAnsi="Times New Roman" w:cs="Times New Roman"/>
          <w:sz w:val="24"/>
          <w:szCs w:val="24"/>
        </w:rPr>
        <w:t xml:space="preserve">. </w:t>
      </w:r>
      <w:r w:rsidRPr="00AF2E12">
        <w:rPr>
          <w:rFonts w:ascii="Times New Roman" w:hAnsi="Times New Roman" w:cs="Times New Roman"/>
          <w:sz w:val="24"/>
          <w:szCs w:val="24"/>
        </w:rPr>
        <w:t> Māori and Pacific researchers were used as advisors throughout each phase of the research to address culturally sensitive aspects of the research (Cumming et al</w:t>
      </w:r>
      <w:r w:rsidR="003412DE" w:rsidRPr="00AF2E12">
        <w:rPr>
          <w:rFonts w:ascii="Times New Roman" w:hAnsi="Times New Roman" w:cs="Times New Roman"/>
          <w:sz w:val="24"/>
          <w:szCs w:val="24"/>
        </w:rPr>
        <w:t>.</w:t>
      </w:r>
      <w:r w:rsidRPr="00AF2E12">
        <w:rPr>
          <w:rFonts w:ascii="Times New Roman" w:hAnsi="Times New Roman" w:cs="Times New Roman"/>
          <w:sz w:val="24"/>
          <w:szCs w:val="24"/>
        </w:rPr>
        <w:t>, 2005</w:t>
      </w:r>
      <w:r w:rsidR="00A25CC8" w:rsidRPr="00AF2E12">
        <w:rPr>
          <w:rFonts w:ascii="Times New Roman" w:hAnsi="Times New Roman" w:cs="Times New Roman"/>
          <w:sz w:val="24"/>
          <w:szCs w:val="24"/>
        </w:rPr>
        <w:t>).</w:t>
      </w:r>
    </w:p>
    <w:p w:rsidR="00352AE7" w:rsidRPr="00AF2E12" w:rsidRDefault="00015B9D" w:rsidP="00F423F1">
      <w:pPr>
        <w:spacing w:line="480" w:lineRule="auto"/>
        <w:jc w:val="both"/>
        <w:rPr>
          <w:rFonts w:ascii="Times New Roman" w:hAnsi="Times New Roman" w:cs="Times New Roman"/>
          <w:b/>
          <w:i/>
          <w:sz w:val="24"/>
          <w:szCs w:val="24"/>
        </w:rPr>
      </w:pPr>
      <w:r w:rsidRPr="00AF2E12">
        <w:rPr>
          <w:rFonts w:ascii="Times New Roman" w:hAnsi="Times New Roman" w:cs="Times New Roman"/>
          <w:b/>
          <w:i/>
          <w:sz w:val="24"/>
          <w:szCs w:val="24"/>
        </w:rPr>
        <w:t>Research Design and Methodology</w:t>
      </w:r>
      <w:r w:rsidR="00352AE7" w:rsidRPr="00AF2E12">
        <w:rPr>
          <w:rFonts w:ascii="Times New Roman" w:hAnsi="Times New Roman" w:cs="Times New Roman"/>
          <w:b/>
          <w:i/>
          <w:sz w:val="24"/>
          <w:szCs w:val="24"/>
        </w:rPr>
        <w:t xml:space="preserve"> </w:t>
      </w:r>
    </w:p>
    <w:p w:rsidR="00A01201" w:rsidRPr="00AF2E12" w:rsidRDefault="00A0120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An </w:t>
      </w:r>
      <w:r w:rsidR="004D6A75" w:rsidRPr="00AF2E12">
        <w:rPr>
          <w:rFonts w:ascii="Times New Roman" w:hAnsi="Times New Roman" w:cs="Times New Roman"/>
          <w:sz w:val="24"/>
          <w:szCs w:val="24"/>
        </w:rPr>
        <w:t>exploratory, descriptive, qualitative research</w:t>
      </w:r>
      <w:r w:rsidR="00293EBE" w:rsidRPr="00AF2E12">
        <w:rPr>
          <w:rFonts w:ascii="Times New Roman" w:hAnsi="Times New Roman" w:cs="Times New Roman"/>
          <w:sz w:val="24"/>
          <w:szCs w:val="24"/>
        </w:rPr>
        <w:t xml:space="preserve"> design</w:t>
      </w:r>
      <w:r w:rsidR="004D6A75" w:rsidRPr="00AF2E12">
        <w:rPr>
          <w:rFonts w:ascii="Times New Roman" w:hAnsi="Times New Roman" w:cs="Times New Roman"/>
          <w:sz w:val="24"/>
          <w:szCs w:val="24"/>
        </w:rPr>
        <w:t xml:space="preserve"> </w:t>
      </w:r>
      <w:r w:rsidRPr="00AF2E12">
        <w:rPr>
          <w:rFonts w:ascii="Times New Roman" w:hAnsi="Times New Roman" w:cs="Times New Roman"/>
          <w:sz w:val="24"/>
          <w:szCs w:val="24"/>
        </w:rPr>
        <w:t>and methodology were used</w:t>
      </w:r>
      <w:r w:rsidR="004D6A75" w:rsidRPr="00AF2E12">
        <w:rPr>
          <w:rFonts w:ascii="Times New Roman" w:hAnsi="Times New Roman" w:cs="Times New Roman"/>
          <w:sz w:val="24"/>
          <w:szCs w:val="24"/>
        </w:rPr>
        <w:t xml:space="preserve"> to explore the service managers and provider’s perspectives of the</w:t>
      </w:r>
      <w:r w:rsidR="002B2874" w:rsidRPr="00AF2E12">
        <w:rPr>
          <w:rFonts w:ascii="Times New Roman" w:hAnsi="Times New Roman" w:cs="Times New Roman"/>
          <w:sz w:val="24"/>
          <w:szCs w:val="24"/>
        </w:rPr>
        <w:t xml:space="preserve"> structure and</w:t>
      </w:r>
      <w:r w:rsidR="004D6A75" w:rsidRPr="00AF2E12">
        <w:rPr>
          <w:rFonts w:ascii="Times New Roman" w:hAnsi="Times New Roman" w:cs="Times New Roman"/>
          <w:sz w:val="24"/>
          <w:szCs w:val="24"/>
        </w:rPr>
        <w:t xml:space="preserve"> </w:t>
      </w:r>
      <w:r w:rsidR="00684417" w:rsidRPr="00AF2E12">
        <w:rPr>
          <w:rFonts w:ascii="Times New Roman" w:hAnsi="Times New Roman" w:cs="Times New Roman"/>
          <w:sz w:val="24"/>
          <w:szCs w:val="24"/>
        </w:rPr>
        <w:t xml:space="preserve"> the </w:t>
      </w:r>
      <w:r w:rsidR="004D6A75" w:rsidRPr="00AF2E12">
        <w:rPr>
          <w:rFonts w:ascii="Times New Roman" w:hAnsi="Times New Roman" w:cs="Times New Roman"/>
          <w:sz w:val="24"/>
          <w:szCs w:val="24"/>
        </w:rPr>
        <w:t>day to day operation of their PHOs</w:t>
      </w:r>
      <w:r w:rsidRPr="00AF2E12">
        <w:rPr>
          <w:rFonts w:ascii="Times New Roman" w:hAnsi="Times New Roman" w:cs="Times New Roman"/>
          <w:sz w:val="24"/>
          <w:szCs w:val="24"/>
        </w:rPr>
        <w:t>.</w:t>
      </w:r>
      <w:r w:rsidR="00AC4DB5" w:rsidRPr="00AF2E12">
        <w:rPr>
          <w:rFonts w:ascii="Times New Roman" w:hAnsi="Times New Roman" w:cs="Times New Roman"/>
          <w:sz w:val="24"/>
          <w:szCs w:val="24"/>
        </w:rPr>
        <w:t xml:space="preserve"> The researchers adopted a case study approach</w:t>
      </w:r>
      <w:r w:rsidR="00AE4392" w:rsidRPr="00AF2E12">
        <w:rPr>
          <w:rFonts w:ascii="Times New Roman" w:hAnsi="Times New Roman" w:cs="Times New Roman"/>
          <w:sz w:val="24"/>
          <w:szCs w:val="24"/>
        </w:rPr>
        <w:t xml:space="preserve"> based</w:t>
      </w:r>
      <w:r w:rsidR="00293EBE" w:rsidRPr="00AF2E12">
        <w:rPr>
          <w:rFonts w:ascii="Times New Roman" w:hAnsi="Times New Roman" w:cs="Times New Roman"/>
          <w:sz w:val="24"/>
          <w:szCs w:val="24"/>
        </w:rPr>
        <w:t xml:space="preserve"> in Yin’s description of case study</w:t>
      </w:r>
      <w:r w:rsidR="00AE4392" w:rsidRPr="00AF2E12">
        <w:rPr>
          <w:rFonts w:ascii="Times New Roman" w:hAnsi="Times New Roman" w:cs="Times New Roman"/>
          <w:sz w:val="24"/>
          <w:szCs w:val="24"/>
        </w:rPr>
        <w:t xml:space="preserve"> </w:t>
      </w:r>
      <w:r w:rsidR="00F54A55" w:rsidRPr="00AF2E12">
        <w:rPr>
          <w:rFonts w:ascii="Times New Roman" w:hAnsi="Times New Roman" w:cs="Times New Roman"/>
          <w:sz w:val="24"/>
          <w:szCs w:val="24"/>
        </w:rPr>
        <w:t>(Yin, 2009</w:t>
      </w:r>
      <w:r w:rsidR="00AC4DB5" w:rsidRPr="00AF2E12">
        <w:rPr>
          <w:rFonts w:ascii="Times New Roman" w:hAnsi="Times New Roman" w:cs="Times New Roman"/>
          <w:sz w:val="24"/>
          <w:szCs w:val="24"/>
        </w:rPr>
        <w:t xml:space="preserve">). </w:t>
      </w:r>
      <w:r w:rsidRPr="00AF2E12">
        <w:rPr>
          <w:rFonts w:ascii="Times New Roman" w:hAnsi="Times New Roman" w:cs="Times New Roman"/>
          <w:sz w:val="24"/>
          <w:szCs w:val="24"/>
        </w:rPr>
        <w:t xml:space="preserve"> Each PHO was considered</w:t>
      </w:r>
      <w:r w:rsidR="009B16DD" w:rsidRPr="00AF2E12">
        <w:rPr>
          <w:rFonts w:ascii="Times New Roman" w:hAnsi="Times New Roman" w:cs="Times New Roman"/>
          <w:sz w:val="24"/>
          <w:szCs w:val="24"/>
        </w:rPr>
        <w:t xml:space="preserve"> to be an example or</w:t>
      </w:r>
      <w:r w:rsidR="007166E2" w:rsidRPr="00AF2E12">
        <w:rPr>
          <w:rFonts w:ascii="Times New Roman" w:hAnsi="Times New Roman" w:cs="Times New Roman"/>
          <w:sz w:val="24"/>
          <w:szCs w:val="24"/>
        </w:rPr>
        <w:t xml:space="preserve"> a</w:t>
      </w:r>
      <w:r w:rsidR="00015B9D" w:rsidRPr="00AF2E12">
        <w:rPr>
          <w:rFonts w:ascii="Times New Roman" w:hAnsi="Times New Roman" w:cs="Times New Roman"/>
          <w:sz w:val="24"/>
          <w:szCs w:val="24"/>
        </w:rPr>
        <w:t xml:space="preserve"> ‘case’, in the sense that each</w:t>
      </w:r>
      <w:r w:rsidRPr="00AF2E12">
        <w:rPr>
          <w:rFonts w:ascii="Times New Roman" w:hAnsi="Times New Roman" w:cs="Times New Roman"/>
          <w:sz w:val="24"/>
          <w:szCs w:val="24"/>
        </w:rPr>
        <w:t xml:space="preserve"> PHO had developed uniquely in terms of</w:t>
      </w:r>
      <w:r w:rsidR="00684417" w:rsidRPr="00AF2E12">
        <w:rPr>
          <w:rFonts w:ascii="Times New Roman" w:hAnsi="Times New Roman" w:cs="Times New Roman"/>
          <w:sz w:val="24"/>
          <w:szCs w:val="24"/>
        </w:rPr>
        <w:t xml:space="preserve"> its</w:t>
      </w:r>
      <w:r w:rsidRPr="00AF2E12">
        <w:rPr>
          <w:rFonts w:ascii="Times New Roman" w:hAnsi="Times New Roman" w:cs="Times New Roman"/>
          <w:sz w:val="24"/>
          <w:szCs w:val="24"/>
        </w:rPr>
        <w:t xml:space="preserve"> management structure/governance, service establishment and delivery</w:t>
      </w:r>
      <w:r w:rsidR="009B16DD" w:rsidRPr="00AF2E12">
        <w:rPr>
          <w:rFonts w:ascii="Times New Roman" w:hAnsi="Times New Roman" w:cs="Times New Roman"/>
          <w:sz w:val="24"/>
          <w:szCs w:val="24"/>
        </w:rPr>
        <w:t xml:space="preserve"> due to a range of factors such as</w:t>
      </w:r>
      <w:r w:rsidR="007166E2" w:rsidRPr="00AF2E12">
        <w:rPr>
          <w:rFonts w:ascii="Times New Roman" w:hAnsi="Times New Roman" w:cs="Times New Roman"/>
          <w:sz w:val="24"/>
          <w:szCs w:val="24"/>
        </w:rPr>
        <w:t xml:space="preserve"> geography,</w:t>
      </w:r>
      <w:r w:rsidR="009B16DD" w:rsidRPr="00AF2E12">
        <w:rPr>
          <w:rFonts w:ascii="Times New Roman" w:hAnsi="Times New Roman" w:cs="Times New Roman"/>
          <w:sz w:val="24"/>
          <w:szCs w:val="24"/>
        </w:rPr>
        <w:t xml:space="preserve"> size</w:t>
      </w:r>
      <w:r w:rsidR="007166E2" w:rsidRPr="00AF2E12">
        <w:rPr>
          <w:rFonts w:ascii="Times New Roman" w:hAnsi="Times New Roman" w:cs="Times New Roman"/>
          <w:sz w:val="24"/>
          <w:szCs w:val="24"/>
        </w:rPr>
        <w:t xml:space="preserve"> of resident population, funding or budget and local health </w:t>
      </w:r>
      <w:r w:rsidR="009B16DD" w:rsidRPr="00AF2E12">
        <w:rPr>
          <w:rFonts w:ascii="Times New Roman" w:hAnsi="Times New Roman" w:cs="Times New Roman"/>
          <w:sz w:val="24"/>
          <w:szCs w:val="24"/>
        </w:rPr>
        <w:t>d</w:t>
      </w:r>
      <w:r w:rsidR="00AC4DB5" w:rsidRPr="00AF2E12">
        <w:rPr>
          <w:rFonts w:ascii="Times New Roman" w:hAnsi="Times New Roman" w:cs="Times New Roman"/>
          <w:sz w:val="24"/>
          <w:szCs w:val="24"/>
        </w:rPr>
        <w:t>emographics</w:t>
      </w:r>
      <w:r w:rsidRPr="00AF2E12">
        <w:rPr>
          <w:rFonts w:ascii="Times New Roman" w:hAnsi="Times New Roman" w:cs="Times New Roman"/>
          <w:sz w:val="24"/>
          <w:szCs w:val="24"/>
        </w:rPr>
        <w:t>.</w:t>
      </w:r>
      <w:r w:rsidR="009B16DD" w:rsidRPr="00AF2E12">
        <w:rPr>
          <w:rFonts w:ascii="Times New Roman" w:hAnsi="Times New Roman" w:cs="Times New Roman"/>
          <w:sz w:val="24"/>
          <w:szCs w:val="24"/>
        </w:rPr>
        <w:t xml:space="preserve"> </w:t>
      </w:r>
      <w:r w:rsidR="00F54A55" w:rsidRPr="00AF2E12">
        <w:rPr>
          <w:rFonts w:ascii="Times New Roman" w:hAnsi="Times New Roman" w:cs="Times New Roman"/>
          <w:sz w:val="24"/>
          <w:szCs w:val="24"/>
        </w:rPr>
        <w:t>Yin (2009</w:t>
      </w:r>
      <w:r w:rsidR="00AC4DB5" w:rsidRPr="00AF2E12">
        <w:rPr>
          <w:rFonts w:ascii="Times New Roman" w:hAnsi="Times New Roman" w:cs="Times New Roman"/>
          <w:sz w:val="24"/>
          <w:szCs w:val="24"/>
        </w:rPr>
        <w:t>) discusses the importance o</w:t>
      </w:r>
      <w:r w:rsidR="007166E2" w:rsidRPr="00AF2E12">
        <w:rPr>
          <w:rFonts w:ascii="Times New Roman" w:hAnsi="Times New Roman" w:cs="Times New Roman"/>
          <w:sz w:val="24"/>
          <w:szCs w:val="24"/>
        </w:rPr>
        <w:t>f triangulation in case study</w:t>
      </w:r>
      <w:r w:rsidR="00AC4DB5" w:rsidRPr="00AF2E12">
        <w:rPr>
          <w:rFonts w:ascii="Times New Roman" w:hAnsi="Times New Roman" w:cs="Times New Roman"/>
          <w:sz w:val="24"/>
          <w:szCs w:val="24"/>
        </w:rPr>
        <w:t xml:space="preserve"> research in terms of</w:t>
      </w:r>
      <w:r w:rsidR="007166E2" w:rsidRPr="00AF2E12">
        <w:rPr>
          <w:rFonts w:ascii="Times New Roman" w:hAnsi="Times New Roman" w:cs="Times New Roman"/>
          <w:sz w:val="24"/>
          <w:szCs w:val="24"/>
        </w:rPr>
        <w:t xml:space="preserve"> the potential for</w:t>
      </w:r>
      <w:r w:rsidR="00AC4DB5" w:rsidRPr="00AF2E12">
        <w:rPr>
          <w:rFonts w:ascii="Times New Roman" w:hAnsi="Times New Roman" w:cs="Times New Roman"/>
          <w:sz w:val="24"/>
          <w:szCs w:val="24"/>
        </w:rPr>
        <w:t xml:space="preserve"> assembling different narrations on a theme. Thus we were able in the current study to incorporate service managers</w:t>
      </w:r>
      <w:r w:rsidR="00AE4392" w:rsidRPr="00AF2E12">
        <w:rPr>
          <w:rFonts w:ascii="Times New Roman" w:hAnsi="Times New Roman" w:cs="Times New Roman"/>
          <w:sz w:val="24"/>
          <w:szCs w:val="24"/>
        </w:rPr>
        <w:t>’</w:t>
      </w:r>
      <w:r w:rsidR="00293EBE" w:rsidRPr="00AF2E12">
        <w:rPr>
          <w:rFonts w:ascii="Times New Roman" w:hAnsi="Times New Roman" w:cs="Times New Roman"/>
          <w:sz w:val="24"/>
          <w:szCs w:val="24"/>
        </w:rPr>
        <w:t xml:space="preserve"> </w:t>
      </w:r>
      <w:r w:rsidR="00AE4392" w:rsidRPr="00AF2E12">
        <w:rPr>
          <w:rFonts w:ascii="Times New Roman" w:hAnsi="Times New Roman" w:cs="Times New Roman"/>
          <w:sz w:val="24"/>
          <w:szCs w:val="24"/>
        </w:rPr>
        <w:t>views</w:t>
      </w:r>
      <w:r w:rsidR="00AC4DB5" w:rsidRPr="00AF2E12">
        <w:rPr>
          <w:rFonts w:ascii="Times New Roman" w:hAnsi="Times New Roman" w:cs="Times New Roman"/>
          <w:sz w:val="24"/>
          <w:szCs w:val="24"/>
        </w:rPr>
        <w:t xml:space="preserve"> to explore how the service set up and structure impacted the service delivery from a health provider’s perspective within each PHO. A case study research approach enabled the</w:t>
      </w:r>
      <w:r w:rsidR="009B16DD" w:rsidRPr="00AF2E12">
        <w:rPr>
          <w:rFonts w:ascii="Times New Roman" w:hAnsi="Times New Roman" w:cs="Times New Roman"/>
          <w:sz w:val="24"/>
          <w:szCs w:val="24"/>
        </w:rPr>
        <w:t xml:space="preserve"> context and structure of each PHO </w:t>
      </w:r>
      <w:r w:rsidR="00AC4DB5" w:rsidRPr="00AF2E12">
        <w:rPr>
          <w:rFonts w:ascii="Times New Roman" w:hAnsi="Times New Roman" w:cs="Times New Roman"/>
          <w:sz w:val="24"/>
          <w:szCs w:val="24"/>
        </w:rPr>
        <w:t xml:space="preserve">to </w:t>
      </w:r>
      <w:r w:rsidR="009B16DD" w:rsidRPr="00AF2E12">
        <w:rPr>
          <w:rFonts w:ascii="Times New Roman" w:hAnsi="Times New Roman" w:cs="Times New Roman"/>
          <w:sz w:val="24"/>
          <w:szCs w:val="24"/>
        </w:rPr>
        <w:t xml:space="preserve">be described alongside the accounts </w:t>
      </w:r>
      <w:r w:rsidR="00A25CC8" w:rsidRPr="00AF2E12">
        <w:rPr>
          <w:rFonts w:ascii="Times New Roman" w:hAnsi="Times New Roman" w:cs="Times New Roman"/>
          <w:sz w:val="24"/>
          <w:szCs w:val="24"/>
        </w:rPr>
        <w:t>of health</w:t>
      </w:r>
      <w:r w:rsidR="009B16DD" w:rsidRPr="00AF2E12">
        <w:rPr>
          <w:rFonts w:ascii="Times New Roman" w:hAnsi="Times New Roman" w:cs="Times New Roman"/>
          <w:sz w:val="24"/>
          <w:szCs w:val="24"/>
        </w:rPr>
        <w:t xml:space="preserve"> providers</w:t>
      </w:r>
      <w:r w:rsidR="007166E2" w:rsidRPr="00AF2E12">
        <w:rPr>
          <w:rFonts w:ascii="Times New Roman" w:hAnsi="Times New Roman" w:cs="Times New Roman"/>
          <w:sz w:val="24"/>
          <w:szCs w:val="24"/>
        </w:rPr>
        <w:t>/managers</w:t>
      </w:r>
      <w:r w:rsidR="00AC4DB5" w:rsidRPr="00AF2E12">
        <w:rPr>
          <w:rFonts w:ascii="Times New Roman" w:hAnsi="Times New Roman" w:cs="Times New Roman"/>
          <w:sz w:val="24"/>
          <w:szCs w:val="24"/>
        </w:rPr>
        <w:t xml:space="preserve"> and brought together with the service user accounts in the broader research </w:t>
      </w:r>
      <w:r w:rsidR="00A25CC8" w:rsidRPr="00AF2E12">
        <w:rPr>
          <w:rFonts w:ascii="Times New Roman" w:hAnsi="Times New Roman" w:cs="Times New Roman"/>
          <w:sz w:val="24"/>
          <w:szCs w:val="24"/>
        </w:rPr>
        <w:t xml:space="preserve">project. </w:t>
      </w:r>
      <w:r w:rsidR="009B16DD" w:rsidRPr="00AF2E12">
        <w:rPr>
          <w:rFonts w:ascii="Times New Roman" w:hAnsi="Times New Roman" w:cs="Times New Roman"/>
          <w:sz w:val="24"/>
          <w:szCs w:val="24"/>
        </w:rPr>
        <w:t>The range of services provided and how the services were delivered were</w:t>
      </w:r>
      <w:r w:rsidR="007166E2" w:rsidRPr="00AF2E12">
        <w:rPr>
          <w:rFonts w:ascii="Times New Roman" w:hAnsi="Times New Roman" w:cs="Times New Roman"/>
          <w:sz w:val="24"/>
          <w:szCs w:val="24"/>
        </w:rPr>
        <w:t xml:space="preserve"> able</w:t>
      </w:r>
      <w:r w:rsidR="009B16DD" w:rsidRPr="00AF2E12">
        <w:rPr>
          <w:rFonts w:ascii="Times New Roman" w:hAnsi="Times New Roman" w:cs="Times New Roman"/>
          <w:sz w:val="24"/>
          <w:szCs w:val="24"/>
        </w:rPr>
        <w:t xml:space="preserve"> to be identified within each PHO site by th</w:t>
      </w:r>
      <w:r w:rsidR="007166E2" w:rsidRPr="00AF2E12">
        <w:rPr>
          <w:rFonts w:ascii="Times New Roman" w:hAnsi="Times New Roman" w:cs="Times New Roman"/>
          <w:sz w:val="24"/>
          <w:szCs w:val="24"/>
        </w:rPr>
        <w:t xml:space="preserve">e service managers and providers. Thus it was possible </w:t>
      </w:r>
      <w:r w:rsidR="00AC4DB5" w:rsidRPr="00AF2E12">
        <w:rPr>
          <w:rFonts w:ascii="Times New Roman" w:hAnsi="Times New Roman" w:cs="Times New Roman"/>
          <w:sz w:val="24"/>
          <w:szCs w:val="24"/>
        </w:rPr>
        <w:t>to frame comments about how the services were meeting or not meeting the needs from the</w:t>
      </w:r>
      <w:r w:rsidR="007166E2" w:rsidRPr="00AF2E12">
        <w:rPr>
          <w:rFonts w:ascii="Times New Roman" w:hAnsi="Times New Roman" w:cs="Times New Roman"/>
          <w:sz w:val="24"/>
          <w:szCs w:val="24"/>
        </w:rPr>
        <w:t xml:space="preserve"> differing</w:t>
      </w:r>
      <w:r w:rsidR="00AC4DB5" w:rsidRPr="00AF2E12">
        <w:rPr>
          <w:rFonts w:ascii="Times New Roman" w:hAnsi="Times New Roman" w:cs="Times New Roman"/>
          <w:sz w:val="24"/>
          <w:szCs w:val="24"/>
        </w:rPr>
        <w:t xml:space="preserve"> perspectives of multiple stakeholders</w:t>
      </w:r>
      <w:r w:rsidR="009B16DD" w:rsidRPr="00AF2E12">
        <w:rPr>
          <w:rFonts w:ascii="Times New Roman" w:hAnsi="Times New Roman" w:cs="Times New Roman"/>
          <w:sz w:val="24"/>
          <w:szCs w:val="24"/>
        </w:rPr>
        <w:t>.</w:t>
      </w:r>
    </w:p>
    <w:p w:rsidR="007166E2" w:rsidRPr="00AF2E12" w:rsidRDefault="007166E2" w:rsidP="00F423F1">
      <w:pPr>
        <w:spacing w:line="480" w:lineRule="auto"/>
        <w:jc w:val="both"/>
        <w:rPr>
          <w:rFonts w:ascii="Times New Roman" w:hAnsi="Times New Roman" w:cs="Times New Roman"/>
          <w:b/>
          <w:i/>
          <w:sz w:val="24"/>
          <w:szCs w:val="24"/>
        </w:rPr>
      </w:pPr>
      <w:r w:rsidRPr="00AF2E12">
        <w:rPr>
          <w:rFonts w:ascii="Times New Roman" w:hAnsi="Times New Roman" w:cs="Times New Roman"/>
          <w:b/>
          <w:i/>
          <w:sz w:val="24"/>
          <w:szCs w:val="24"/>
        </w:rPr>
        <w:t>Recruitment of Participants</w:t>
      </w:r>
    </w:p>
    <w:p w:rsidR="00293EBE" w:rsidRPr="00AF2E12" w:rsidRDefault="00293EBE" w:rsidP="00293EBE">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The qualitative data collection included: </w:t>
      </w:r>
      <w:r w:rsidRPr="00AF2E12">
        <w:rPr>
          <w:rFonts w:ascii="Times New Roman" w:hAnsi="Times New Roman" w:cs="Times New Roman"/>
          <w:sz w:val="24"/>
          <w:szCs w:val="24"/>
        </w:rPr>
        <w:t xml:space="preserve"> A first phase of </w:t>
      </w:r>
      <w:r w:rsidR="00922AF3" w:rsidRPr="00AF2E12">
        <w:rPr>
          <w:rFonts w:ascii="Times New Roman" w:hAnsi="Times New Roman" w:cs="Times New Roman"/>
          <w:sz w:val="24"/>
          <w:szCs w:val="24"/>
        </w:rPr>
        <w:t>in-depth</w:t>
      </w:r>
      <w:r w:rsidRPr="00AF2E12">
        <w:rPr>
          <w:rFonts w:ascii="Times New Roman" w:hAnsi="Times New Roman" w:cs="Times New Roman"/>
          <w:sz w:val="24"/>
          <w:szCs w:val="24"/>
        </w:rPr>
        <w:t xml:space="preserve"> interviews in 2003-5 with a sample of practice staff and those working in key stakeholder organisations.  </w:t>
      </w:r>
      <w:r w:rsidRPr="00AF2E12">
        <w:rPr>
          <w:rFonts w:ascii="Times New Roman" w:hAnsi="Times New Roman" w:cs="Times New Roman"/>
          <w:sz w:val="24"/>
          <w:szCs w:val="24"/>
        </w:rPr>
        <w:t xml:space="preserve"> A second phase of interviews in 2006 and 2008. </w:t>
      </w:r>
      <w:r w:rsidRPr="00AF2E12">
        <w:rPr>
          <w:rFonts w:ascii="Times New Roman" w:hAnsi="Times New Roman" w:cs="Times New Roman"/>
          <w:sz w:val="24"/>
          <w:szCs w:val="24"/>
        </w:rPr>
        <w:t xml:space="preserve"> A third phase of interviews was held between 2008 to early 2010. </w:t>
      </w:r>
    </w:p>
    <w:p w:rsidR="00293EBE" w:rsidRPr="00AF2E12" w:rsidRDefault="00293EBE" w:rsidP="00293EBE">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This article reports combined interviews from all three phases of interviews with service pro</w:t>
      </w:r>
      <w:r w:rsidR="00684417" w:rsidRPr="00AF2E12">
        <w:rPr>
          <w:rFonts w:ascii="Times New Roman" w:hAnsi="Times New Roman" w:cs="Times New Roman"/>
          <w:sz w:val="24"/>
          <w:szCs w:val="24"/>
        </w:rPr>
        <w:t>viders and service managers</w:t>
      </w:r>
      <w:r w:rsidRPr="00AF2E12">
        <w:rPr>
          <w:rFonts w:ascii="Times New Roman" w:hAnsi="Times New Roman" w:cs="Times New Roman"/>
          <w:sz w:val="24"/>
          <w:szCs w:val="24"/>
        </w:rPr>
        <w:t>.</w:t>
      </w:r>
    </w:p>
    <w:p w:rsidR="00352AE7" w:rsidRPr="00AF2E12" w:rsidRDefault="00293EBE"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The</w:t>
      </w:r>
      <w:r w:rsidR="00B23770" w:rsidRPr="00AF2E12">
        <w:rPr>
          <w:rFonts w:ascii="Times New Roman" w:hAnsi="Times New Roman" w:cs="Times New Roman"/>
          <w:sz w:val="24"/>
          <w:szCs w:val="24"/>
        </w:rPr>
        <w:t xml:space="preserve"> selected organisations</w:t>
      </w:r>
      <w:r w:rsidR="00352AE7" w:rsidRPr="00AF2E12">
        <w:rPr>
          <w:rFonts w:ascii="Times New Roman" w:hAnsi="Times New Roman" w:cs="Times New Roman"/>
          <w:sz w:val="24"/>
          <w:szCs w:val="24"/>
        </w:rPr>
        <w:t xml:space="preserve"> were contacted by the researchers to invite partici</w:t>
      </w:r>
      <w:r w:rsidRPr="00AF2E12">
        <w:rPr>
          <w:rFonts w:ascii="Times New Roman" w:hAnsi="Times New Roman" w:cs="Times New Roman"/>
          <w:sz w:val="24"/>
          <w:szCs w:val="24"/>
        </w:rPr>
        <w:t>pation. I</w:t>
      </w:r>
      <w:r w:rsidR="00352AE7" w:rsidRPr="00AF2E12">
        <w:rPr>
          <w:rFonts w:ascii="Times New Roman" w:hAnsi="Times New Roman" w:cs="Times New Roman"/>
          <w:sz w:val="24"/>
          <w:szCs w:val="24"/>
        </w:rPr>
        <w:t xml:space="preserve">nterviews were targeted to a range of staff working within the </w:t>
      </w:r>
      <w:r w:rsidR="00B23770" w:rsidRPr="00AF2E12">
        <w:rPr>
          <w:rFonts w:ascii="Times New Roman" w:hAnsi="Times New Roman" w:cs="Times New Roman"/>
          <w:sz w:val="24"/>
          <w:szCs w:val="24"/>
        </w:rPr>
        <w:t>organisations</w:t>
      </w:r>
      <w:r w:rsidR="00352AE7" w:rsidRPr="00AF2E12">
        <w:rPr>
          <w:rFonts w:ascii="Times New Roman" w:hAnsi="Times New Roman" w:cs="Times New Roman"/>
          <w:sz w:val="24"/>
          <w:szCs w:val="24"/>
        </w:rPr>
        <w:t>, including: board m</w:t>
      </w:r>
      <w:r w:rsidR="00284BC0" w:rsidRPr="00AF2E12">
        <w:rPr>
          <w:rFonts w:ascii="Times New Roman" w:hAnsi="Times New Roman" w:cs="Times New Roman"/>
          <w:sz w:val="24"/>
          <w:szCs w:val="24"/>
        </w:rPr>
        <w:t xml:space="preserve">embers (nurse representatives, general </w:t>
      </w:r>
      <w:r w:rsidR="008E5AB8" w:rsidRPr="00AF2E12">
        <w:rPr>
          <w:rFonts w:ascii="Times New Roman" w:hAnsi="Times New Roman" w:cs="Times New Roman"/>
          <w:sz w:val="24"/>
          <w:szCs w:val="24"/>
        </w:rPr>
        <w:t>practitioners (</w:t>
      </w:r>
      <w:r w:rsidR="00284BC0" w:rsidRPr="00AF2E12">
        <w:rPr>
          <w:rFonts w:ascii="Times New Roman" w:hAnsi="Times New Roman" w:cs="Times New Roman"/>
          <w:sz w:val="24"/>
          <w:szCs w:val="24"/>
        </w:rPr>
        <w:t>GPs</w:t>
      </w:r>
      <w:r w:rsidR="008E5AB8" w:rsidRPr="00AF2E12">
        <w:rPr>
          <w:rFonts w:ascii="Times New Roman" w:hAnsi="Times New Roman" w:cs="Times New Roman"/>
          <w:sz w:val="24"/>
          <w:szCs w:val="24"/>
        </w:rPr>
        <w:t>) as</w:t>
      </w:r>
      <w:r w:rsidR="00284BC0" w:rsidRPr="00AF2E12">
        <w:rPr>
          <w:rFonts w:ascii="Times New Roman" w:hAnsi="Times New Roman" w:cs="Times New Roman"/>
          <w:sz w:val="24"/>
          <w:szCs w:val="24"/>
        </w:rPr>
        <w:t xml:space="preserve"> board representatives and their chairs</w:t>
      </w:r>
      <w:r w:rsidR="00352AE7" w:rsidRPr="00AF2E12">
        <w:rPr>
          <w:rFonts w:ascii="Times New Roman" w:hAnsi="Times New Roman" w:cs="Times New Roman"/>
          <w:sz w:val="24"/>
          <w:szCs w:val="24"/>
        </w:rPr>
        <w:t xml:space="preserve">; practice staff (GPs and nurses); and community workers (e.g., health promoters, community health workers and youth workers).  The first phase of Pacific interviews took place between 2003 and 2005 during the initial establishment of the </w:t>
      </w:r>
      <w:r w:rsidR="00FA3F14" w:rsidRPr="00AF2E12">
        <w:rPr>
          <w:rFonts w:ascii="Times New Roman" w:hAnsi="Times New Roman" w:cs="Times New Roman"/>
          <w:sz w:val="24"/>
          <w:szCs w:val="24"/>
        </w:rPr>
        <w:t>PHO</w:t>
      </w:r>
      <w:r w:rsidR="00B23770" w:rsidRPr="00AF2E12">
        <w:rPr>
          <w:rFonts w:ascii="Times New Roman" w:hAnsi="Times New Roman" w:cs="Times New Roman"/>
          <w:sz w:val="24"/>
          <w:szCs w:val="24"/>
        </w:rPr>
        <w:t>s</w:t>
      </w:r>
      <w:r w:rsidR="00352AE7" w:rsidRPr="00AF2E12">
        <w:rPr>
          <w:rFonts w:ascii="Times New Roman" w:hAnsi="Times New Roman" w:cs="Times New Roman"/>
          <w:sz w:val="24"/>
          <w:szCs w:val="24"/>
        </w:rPr>
        <w:t>.  All phase one Pacific interviews were open-ended and conducted in person, using an interview guide based on themes identified by a Steering Committee as part the lead Evaluation (see Barnett</w:t>
      </w:r>
      <w:r w:rsidR="003412DE" w:rsidRPr="00AF2E12">
        <w:rPr>
          <w:rFonts w:ascii="Times New Roman" w:hAnsi="Times New Roman" w:cs="Times New Roman"/>
          <w:sz w:val="24"/>
          <w:szCs w:val="24"/>
        </w:rPr>
        <w:t>, Smith</w:t>
      </w:r>
      <w:r w:rsidR="00E1336E" w:rsidRPr="00AF2E12">
        <w:rPr>
          <w:rFonts w:ascii="Times New Roman" w:hAnsi="Times New Roman" w:cs="Times New Roman"/>
          <w:sz w:val="24"/>
          <w:szCs w:val="24"/>
        </w:rPr>
        <w:t>,</w:t>
      </w:r>
      <w:r w:rsidR="003412DE" w:rsidRPr="00AF2E12">
        <w:rPr>
          <w:rFonts w:ascii="Times New Roman" w:hAnsi="Times New Roman" w:cs="Times New Roman"/>
          <w:sz w:val="24"/>
          <w:szCs w:val="24"/>
        </w:rPr>
        <w:t xml:space="preserve"> &amp; Cumming</w:t>
      </w:r>
      <w:r w:rsidR="00352AE7" w:rsidRPr="00AF2E12">
        <w:rPr>
          <w:rFonts w:ascii="Times New Roman" w:hAnsi="Times New Roman" w:cs="Times New Roman"/>
          <w:sz w:val="24"/>
          <w:szCs w:val="24"/>
        </w:rPr>
        <w:t>, 2009</w:t>
      </w:r>
      <w:r w:rsidR="003412DE" w:rsidRPr="00AF2E12">
        <w:rPr>
          <w:rFonts w:ascii="Times New Roman" w:hAnsi="Times New Roman" w:cs="Times New Roman"/>
          <w:sz w:val="24"/>
          <w:szCs w:val="24"/>
        </w:rPr>
        <w:t>, f</w:t>
      </w:r>
      <w:r w:rsidR="00352AE7" w:rsidRPr="00AF2E12">
        <w:rPr>
          <w:rFonts w:ascii="Times New Roman" w:hAnsi="Times New Roman" w:cs="Times New Roman"/>
          <w:sz w:val="24"/>
          <w:szCs w:val="24"/>
        </w:rPr>
        <w:t xml:space="preserve">or details).   </w:t>
      </w:r>
    </w:p>
    <w:p w:rsidR="00352AE7" w:rsidRPr="00AF2E12" w:rsidRDefault="00352AE7"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p>
    <w:p w:rsidR="00352AE7" w:rsidRPr="00AF2E12" w:rsidRDefault="00352AE7"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A second phase of Pacific interviews took place between 2006 to early 2008. Qualitative data from these interviews captured </w:t>
      </w:r>
      <w:r w:rsidR="00FA3F14" w:rsidRPr="00AF2E12">
        <w:rPr>
          <w:rFonts w:ascii="Times New Roman" w:hAnsi="Times New Roman" w:cs="Times New Roman"/>
          <w:sz w:val="24"/>
          <w:szCs w:val="24"/>
        </w:rPr>
        <w:t>PHO</w:t>
      </w:r>
      <w:r w:rsidR="00284BC0" w:rsidRPr="00AF2E12">
        <w:rPr>
          <w:rFonts w:ascii="Times New Roman" w:hAnsi="Times New Roman" w:cs="Times New Roman"/>
          <w:sz w:val="24"/>
          <w:szCs w:val="24"/>
        </w:rPr>
        <w:t>s</w:t>
      </w:r>
      <w:r w:rsidRPr="00AF2E12">
        <w:rPr>
          <w:rFonts w:ascii="Times New Roman" w:hAnsi="Times New Roman" w:cs="Times New Roman"/>
          <w:sz w:val="24"/>
          <w:szCs w:val="24"/>
        </w:rPr>
        <w:t xml:space="preserve"> experiences arising from the additional rollout funding to Interim </w:t>
      </w:r>
      <w:r w:rsidR="00284BC0" w:rsidRPr="00AF2E12">
        <w:rPr>
          <w:rFonts w:ascii="Times New Roman" w:hAnsi="Times New Roman" w:cs="Times New Roman"/>
          <w:sz w:val="24"/>
          <w:szCs w:val="24"/>
        </w:rPr>
        <w:t xml:space="preserve">PHOs </w:t>
      </w:r>
      <w:r w:rsidRPr="00AF2E12">
        <w:rPr>
          <w:rFonts w:ascii="Times New Roman" w:hAnsi="Times New Roman" w:cs="Times New Roman"/>
          <w:sz w:val="24"/>
          <w:szCs w:val="24"/>
        </w:rPr>
        <w:t xml:space="preserve">for those aged 18-24 years (July 2005); 45-64 years (July 2006); and those aged 25-44 years (July 2007).   </w:t>
      </w:r>
    </w:p>
    <w:p w:rsidR="00352AE7" w:rsidRPr="00AF2E12" w:rsidRDefault="00352AE7"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Phase three of the interviews during 2008-2010 reported trends in the Pacific and Access </w:t>
      </w:r>
      <w:r w:rsidR="00FA3F14" w:rsidRPr="00AF2E12">
        <w:rPr>
          <w:rFonts w:ascii="Times New Roman" w:hAnsi="Times New Roman" w:cs="Times New Roman"/>
          <w:sz w:val="24"/>
          <w:szCs w:val="24"/>
        </w:rPr>
        <w:t>PHO</w:t>
      </w:r>
      <w:r w:rsidR="00284BC0" w:rsidRPr="00AF2E12">
        <w:rPr>
          <w:rFonts w:ascii="Times New Roman" w:hAnsi="Times New Roman" w:cs="Times New Roman"/>
          <w:sz w:val="24"/>
          <w:szCs w:val="24"/>
        </w:rPr>
        <w:t xml:space="preserve">s’ </w:t>
      </w:r>
      <w:r w:rsidRPr="00AF2E12">
        <w:rPr>
          <w:rFonts w:ascii="Times New Roman" w:hAnsi="Times New Roman" w:cs="Times New Roman"/>
          <w:sz w:val="24"/>
          <w:szCs w:val="24"/>
        </w:rPr>
        <w:t>experiences in relation to the implementation and subsequent review and refinement of their initial establishment plans, looking towards the future. Pacific interview participants from all phases rec</w:t>
      </w:r>
      <w:r w:rsidR="00284BC0" w:rsidRPr="00AF2E12">
        <w:rPr>
          <w:rFonts w:ascii="Times New Roman" w:hAnsi="Times New Roman" w:cs="Times New Roman"/>
          <w:sz w:val="24"/>
          <w:szCs w:val="24"/>
        </w:rPr>
        <w:t>eived a</w:t>
      </w:r>
      <w:r w:rsidR="002746F9" w:rsidRPr="00AF2E12">
        <w:rPr>
          <w:rFonts w:ascii="Times New Roman" w:hAnsi="Times New Roman" w:cs="Times New Roman"/>
          <w:sz w:val="24"/>
          <w:szCs w:val="24"/>
        </w:rPr>
        <w:t xml:space="preserve"> koha or</w:t>
      </w:r>
      <w:r w:rsidR="00284BC0" w:rsidRPr="00AF2E12">
        <w:rPr>
          <w:rFonts w:ascii="Times New Roman" w:hAnsi="Times New Roman" w:cs="Times New Roman"/>
          <w:sz w:val="24"/>
          <w:szCs w:val="24"/>
        </w:rPr>
        <w:t xml:space="preserve"> gift</w:t>
      </w:r>
      <w:r w:rsidRPr="00AF2E12">
        <w:rPr>
          <w:rFonts w:ascii="Times New Roman" w:hAnsi="Times New Roman" w:cs="Times New Roman"/>
          <w:sz w:val="24"/>
          <w:szCs w:val="24"/>
        </w:rPr>
        <w:t xml:space="preserve"> for their participation.</w:t>
      </w:r>
    </w:p>
    <w:p w:rsidR="00352AE7" w:rsidRPr="00AF2E12" w:rsidRDefault="00352AE7"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A fact sheet inviting participation was sent to all </w:t>
      </w:r>
      <w:r w:rsidR="00FA3F14" w:rsidRPr="00AF2E12">
        <w:rPr>
          <w:rFonts w:ascii="Times New Roman" w:hAnsi="Times New Roman" w:cs="Times New Roman"/>
          <w:sz w:val="24"/>
          <w:szCs w:val="24"/>
        </w:rPr>
        <w:t>PHO</w:t>
      </w:r>
      <w:r w:rsidR="00FD572A" w:rsidRPr="00AF2E12">
        <w:rPr>
          <w:rFonts w:ascii="Times New Roman" w:hAnsi="Times New Roman" w:cs="Times New Roman"/>
          <w:sz w:val="24"/>
          <w:szCs w:val="24"/>
        </w:rPr>
        <w:t xml:space="preserve">s </w:t>
      </w:r>
      <w:r w:rsidRPr="00AF2E12">
        <w:rPr>
          <w:rFonts w:ascii="Times New Roman" w:hAnsi="Times New Roman" w:cs="Times New Roman"/>
          <w:sz w:val="24"/>
          <w:szCs w:val="24"/>
        </w:rPr>
        <w:t xml:space="preserve">and practices outlining the aims and objectives of the evaluation. The participants were asked to meet the interviewers for approximately an hour to discuss the initial positive response to the Primary Health Care Strategy and the changes needing to address any concerns about its implementation. It was made clear that participation was voluntary, that all information provided by individuals and practices would remain confidential to the researchers and that no individual or organisation would be identifiable within the final report or subsequent publications. </w:t>
      </w:r>
    </w:p>
    <w:p w:rsidR="00352AE7" w:rsidRPr="00AF2E12" w:rsidRDefault="00352AE7"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From this letter and fact sheet, Pacific-led </w:t>
      </w:r>
      <w:r w:rsidR="00FA3F14" w:rsidRPr="00AF2E12">
        <w:rPr>
          <w:rFonts w:ascii="Times New Roman" w:hAnsi="Times New Roman" w:cs="Times New Roman"/>
          <w:sz w:val="24"/>
          <w:szCs w:val="24"/>
        </w:rPr>
        <w:t>PHO</w:t>
      </w:r>
      <w:r w:rsidR="00FD572A" w:rsidRPr="00AF2E12">
        <w:rPr>
          <w:rFonts w:ascii="Times New Roman" w:hAnsi="Times New Roman" w:cs="Times New Roman"/>
          <w:sz w:val="24"/>
          <w:szCs w:val="24"/>
        </w:rPr>
        <w:t>s</w:t>
      </w:r>
      <w:r w:rsidRPr="00AF2E12">
        <w:rPr>
          <w:rFonts w:ascii="Times New Roman" w:hAnsi="Times New Roman" w:cs="Times New Roman"/>
          <w:sz w:val="24"/>
          <w:szCs w:val="24"/>
        </w:rPr>
        <w:t xml:space="preserve"> </w:t>
      </w:r>
      <w:r w:rsidR="008E5AB8" w:rsidRPr="00AF2E12">
        <w:rPr>
          <w:rFonts w:ascii="Times New Roman" w:hAnsi="Times New Roman" w:cs="Times New Roman"/>
          <w:sz w:val="24"/>
          <w:szCs w:val="24"/>
        </w:rPr>
        <w:t>and those</w:t>
      </w:r>
      <w:r w:rsidR="00FD572A" w:rsidRPr="00AF2E12">
        <w:rPr>
          <w:rFonts w:ascii="Times New Roman" w:hAnsi="Times New Roman" w:cs="Times New Roman"/>
          <w:sz w:val="24"/>
          <w:szCs w:val="24"/>
        </w:rPr>
        <w:t xml:space="preserve"> </w:t>
      </w:r>
      <w:r w:rsidR="00FA3F14" w:rsidRPr="00AF2E12">
        <w:rPr>
          <w:rFonts w:ascii="Times New Roman" w:hAnsi="Times New Roman" w:cs="Times New Roman"/>
          <w:sz w:val="24"/>
          <w:szCs w:val="24"/>
        </w:rPr>
        <w:t>PHO</w:t>
      </w:r>
      <w:r w:rsidR="00FD572A" w:rsidRPr="00AF2E12">
        <w:rPr>
          <w:rFonts w:ascii="Times New Roman" w:hAnsi="Times New Roman" w:cs="Times New Roman"/>
          <w:sz w:val="24"/>
          <w:szCs w:val="24"/>
        </w:rPr>
        <w:t>s</w:t>
      </w:r>
      <w:r w:rsidRPr="00AF2E12">
        <w:rPr>
          <w:rFonts w:ascii="Times New Roman" w:hAnsi="Times New Roman" w:cs="Times New Roman"/>
          <w:sz w:val="24"/>
          <w:szCs w:val="24"/>
        </w:rPr>
        <w:t xml:space="preserve"> with high Pacific resident populations (hereafter, Pacific </w:t>
      </w:r>
      <w:r w:rsidR="00FA3F14" w:rsidRPr="00AF2E12">
        <w:rPr>
          <w:rFonts w:ascii="Times New Roman" w:hAnsi="Times New Roman" w:cs="Times New Roman"/>
          <w:sz w:val="24"/>
          <w:szCs w:val="24"/>
        </w:rPr>
        <w:t>PHO</w:t>
      </w:r>
      <w:r w:rsidR="00FD572A" w:rsidRPr="00AF2E12">
        <w:rPr>
          <w:rFonts w:ascii="Times New Roman" w:hAnsi="Times New Roman" w:cs="Times New Roman"/>
          <w:sz w:val="24"/>
          <w:szCs w:val="24"/>
        </w:rPr>
        <w:t>s</w:t>
      </w:r>
      <w:r w:rsidRPr="00AF2E12">
        <w:rPr>
          <w:rFonts w:ascii="Times New Roman" w:hAnsi="Times New Roman" w:cs="Times New Roman"/>
          <w:sz w:val="24"/>
          <w:szCs w:val="24"/>
        </w:rPr>
        <w:t xml:space="preserve">) were followed up to negotiate participation in this part of the evaluation. </w:t>
      </w:r>
    </w:p>
    <w:p w:rsidR="00352AE7" w:rsidRPr="00AF2E12" w:rsidRDefault="00352AE7" w:rsidP="00F423F1">
      <w:pPr>
        <w:spacing w:line="480" w:lineRule="auto"/>
        <w:jc w:val="both"/>
        <w:rPr>
          <w:rFonts w:ascii="Times New Roman" w:hAnsi="Times New Roman" w:cs="Times New Roman"/>
          <w:b/>
          <w:i/>
          <w:sz w:val="24"/>
          <w:szCs w:val="24"/>
        </w:rPr>
      </w:pPr>
      <w:r w:rsidRPr="00AF2E12">
        <w:rPr>
          <w:rFonts w:ascii="Times New Roman" w:hAnsi="Times New Roman" w:cs="Times New Roman"/>
          <w:b/>
          <w:i/>
          <w:sz w:val="24"/>
          <w:szCs w:val="24"/>
        </w:rPr>
        <w:t xml:space="preserve">Interview Guide </w:t>
      </w:r>
    </w:p>
    <w:p w:rsidR="00352AE7" w:rsidRPr="00AF2E12" w:rsidRDefault="002B2874"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F</w:t>
      </w:r>
      <w:r w:rsidR="00224B11" w:rsidRPr="00AF2E12">
        <w:rPr>
          <w:rFonts w:ascii="Times New Roman" w:hAnsi="Times New Roman" w:cs="Times New Roman"/>
          <w:sz w:val="24"/>
          <w:szCs w:val="24"/>
        </w:rPr>
        <w:t>our main</w:t>
      </w:r>
      <w:r w:rsidR="00293EBE" w:rsidRPr="00AF2E12">
        <w:rPr>
          <w:rFonts w:ascii="Times New Roman" w:hAnsi="Times New Roman" w:cs="Times New Roman"/>
          <w:sz w:val="24"/>
          <w:szCs w:val="24"/>
        </w:rPr>
        <w:t xml:space="preserve"> sections were included in the</w:t>
      </w:r>
      <w:r w:rsidR="00224B11" w:rsidRPr="00AF2E12">
        <w:rPr>
          <w:rFonts w:ascii="Times New Roman" w:hAnsi="Times New Roman" w:cs="Times New Roman"/>
          <w:sz w:val="24"/>
          <w:szCs w:val="24"/>
        </w:rPr>
        <w:t xml:space="preserve"> topic guide for the</w:t>
      </w:r>
      <w:r w:rsidR="00293EBE" w:rsidRPr="00AF2E12">
        <w:rPr>
          <w:rFonts w:ascii="Times New Roman" w:hAnsi="Times New Roman" w:cs="Times New Roman"/>
          <w:sz w:val="24"/>
          <w:szCs w:val="24"/>
        </w:rPr>
        <w:t xml:space="preserve"> interviews: i)</w:t>
      </w:r>
      <w:r w:rsidR="00352AE7" w:rsidRPr="00AF2E12">
        <w:rPr>
          <w:rFonts w:ascii="Times New Roman" w:hAnsi="Times New Roman" w:cs="Times New Roman"/>
          <w:sz w:val="24"/>
          <w:szCs w:val="24"/>
        </w:rPr>
        <w:t xml:space="preserve"> </w:t>
      </w:r>
      <w:r w:rsidR="00224B11" w:rsidRPr="00AF2E12">
        <w:rPr>
          <w:rFonts w:ascii="Times New Roman" w:hAnsi="Times New Roman" w:cs="Times New Roman"/>
          <w:sz w:val="24"/>
          <w:szCs w:val="24"/>
        </w:rPr>
        <w:t>the provider or manager’s understanding of the primary care reform history, ii) the fees charged in practices and the costs involved in service set up and delivery, co-ordination, community engagement; and iii)</w:t>
      </w:r>
      <w:r w:rsidR="00D174C1" w:rsidRPr="00AF2E12">
        <w:rPr>
          <w:rFonts w:ascii="Times New Roman" w:hAnsi="Times New Roman" w:cs="Times New Roman"/>
          <w:sz w:val="24"/>
          <w:szCs w:val="24"/>
        </w:rPr>
        <w:t xml:space="preserve"> </w:t>
      </w:r>
      <w:r w:rsidR="00224B11" w:rsidRPr="00AF2E12">
        <w:rPr>
          <w:rFonts w:ascii="Times New Roman" w:hAnsi="Times New Roman" w:cs="Times New Roman"/>
          <w:sz w:val="24"/>
          <w:szCs w:val="24"/>
        </w:rPr>
        <w:t>provider recruitment, professional development, morale, and retention.</w:t>
      </w:r>
    </w:p>
    <w:p w:rsidR="00352AE7" w:rsidRPr="00AF2E12" w:rsidRDefault="002B2874"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iv) T</w:t>
      </w:r>
      <w:r w:rsidR="00352AE7" w:rsidRPr="00AF2E12">
        <w:rPr>
          <w:rFonts w:ascii="Times New Roman" w:hAnsi="Times New Roman" w:cs="Times New Roman"/>
          <w:sz w:val="24"/>
          <w:szCs w:val="24"/>
        </w:rPr>
        <w:t xml:space="preserve">he role of the Strategy in relation to reducing Pacific health inequalities in illness management and health outcomes were inquired about from the participants’ roles and experiences within the </w:t>
      </w:r>
      <w:r w:rsidR="00FA3F14" w:rsidRPr="00AF2E12">
        <w:rPr>
          <w:rFonts w:ascii="Times New Roman" w:hAnsi="Times New Roman" w:cs="Times New Roman"/>
          <w:sz w:val="24"/>
          <w:szCs w:val="24"/>
        </w:rPr>
        <w:t>PHO</w:t>
      </w:r>
      <w:r w:rsidR="00FC40FC" w:rsidRPr="00AF2E12">
        <w:rPr>
          <w:rFonts w:ascii="Times New Roman" w:hAnsi="Times New Roman" w:cs="Times New Roman"/>
          <w:sz w:val="24"/>
          <w:szCs w:val="24"/>
        </w:rPr>
        <w:t>’s</w:t>
      </w:r>
      <w:r w:rsidR="00352AE7" w:rsidRPr="00AF2E12">
        <w:rPr>
          <w:rFonts w:ascii="Times New Roman" w:hAnsi="Times New Roman" w:cs="Times New Roman"/>
          <w:sz w:val="24"/>
          <w:szCs w:val="24"/>
        </w:rPr>
        <w:t xml:space="preserve"> structure. </w:t>
      </w:r>
    </w:p>
    <w:p w:rsidR="00A01201" w:rsidRPr="00AF2E12" w:rsidRDefault="00352AE7"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r w:rsidR="00FD6CB8" w:rsidRPr="00AF2E12">
        <w:rPr>
          <w:rFonts w:ascii="Times New Roman" w:hAnsi="Times New Roman" w:cs="Times New Roman"/>
          <w:sz w:val="24"/>
          <w:szCs w:val="24"/>
        </w:rPr>
        <w:t>Where there were difficulties identified</w:t>
      </w:r>
      <w:r w:rsidR="002746F9" w:rsidRPr="00AF2E12">
        <w:rPr>
          <w:rFonts w:ascii="Times New Roman" w:hAnsi="Times New Roman" w:cs="Times New Roman"/>
          <w:sz w:val="24"/>
          <w:szCs w:val="24"/>
        </w:rPr>
        <w:t>,</w:t>
      </w:r>
      <w:r w:rsidR="00FD6CB8" w:rsidRPr="00AF2E12">
        <w:rPr>
          <w:rFonts w:ascii="Times New Roman" w:hAnsi="Times New Roman" w:cs="Times New Roman"/>
          <w:sz w:val="24"/>
          <w:szCs w:val="24"/>
        </w:rPr>
        <w:t xml:space="preserve"> participants</w:t>
      </w:r>
      <w:r w:rsidR="002746F9" w:rsidRPr="00AF2E12">
        <w:rPr>
          <w:rFonts w:ascii="Times New Roman" w:hAnsi="Times New Roman" w:cs="Times New Roman"/>
          <w:sz w:val="24"/>
          <w:szCs w:val="24"/>
        </w:rPr>
        <w:t xml:space="preserve"> were advised that these comments would be collated and presented in a de-identified way. The</w:t>
      </w:r>
      <w:r w:rsidR="00FD6CB8" w:rsidRPr="00AF2E12">
        <w:rPr>
          <w:rFonts w:ascii="Times New Roman" w:hAnsi="Times New Roman" w:cs="Times New Roman"/>
          <w:sz w:val="24"/>
          <w:szCs w:val="24"/>
        </w:rPr>
        <w:t xml:space="preserve"> final report</w:t>
      </w:r>
      <w:r w:rsidR="009B16DD" w:rsidRPr="00AF2E12">
        <w:rPr>
          <w:rFonts w:ascii="Times New Roman" w:hAnsi="Times New Roman" w:cs="Times New Roman"/>
          <w:sz w:val="24"/>
          <w:szCs w:val="24"/>
        </w:rPr>
        <w:t xml:space="preserve"> commissioned by The Ministry of Health in New Zealand</w:t>
      </w:r>
      <w:r w:rsidR="00FD6CB8" w:rsidRPr="00AF2E12">
        <w:rPr>
          <w:rFonts w:ascii="Times New Roman" w:hAnsi="Times New Roman" w:cs="Times New Roman"/>
          <w:sz w:val="24"/>
          <w:szCs w:val="24"/>
        </w:rPr>
        <w:t xml:space="preserve"> made recommendations to be followed up in future policy development </w:t>
      </w:r>
      <w:r w:rsidR="00E92DF3" w:rsidRPr="00AF2E12">
        <w:rPr>
          <w:rFonts w:ascii="Times New Roman" w:hAnsi="Times New Roman" w:cs="Times New Roman"/>
          <w:sz w:val="24"/>
          <w:szCs w:val="24"/>
        </w:rPr>
        <w:t>(Pack</w:t>
      </w:r>
      <w:r w:rsidR="002746F9" w:rsidRPr="00AF2E12">
        <w:rPr>
          <w:rFonts w:ascii="Times New Roman" w:hAnsi="Times New Roman" w:cs="Times New Roman"/>
          <w:sz w:val="24"/>
          <w:szCs w:val="24"/>
        </w:rPr>
        <w:t xml:space="preserve"> </w:t>
      </w:r>
      <w:r w:rsidR="00FD6CB8" w:rsidRPr="00AF2E12">
        <w:rPr>
          <w:rFonts w:ascii="Times New Roman" w:hAnsi="Times New Roman" w:cs="Times New Roman"/>
          <w:sz w:val="24"/>
          <w:szCs w:val="24"/>
        </w:rPr>
        <w:t>et al</w:t>
      </w:r>
      <w:r w:rsidR="00E92DF3" w:rsidRPr="00AF2E12">
        <w:rPr>
          <w:rFonts w:ascii="Times New Roman" w:hAnsi="Times New Roman" w:cs="Times New Roman"/>
          <w:sz w:val="24"/>
          <w:szCs w:val="24"/>
        </w:rPr>
        <w:t>.</w:t>
      </w:r>
      <w:r w:rsidR="00FD6CB8" w:rsidRPr="00AF2E12">
        <w:rPr>
          <w:rFonts w:ascii="Times New Roman" w:hAnsi="Times New Roman" w:cs="Times New Roman"/>
          <w:sz w:val="24"/>
          <w:szCs w:val="24"/>
        </w:rPr>
        <w:t>, 2013).</w:t>
      </w:r>
      <w:r w:rsidR="002746F9" w:rsidRPr="00AF2E12">
        <w:rPr>
          <w:rFonts w:ascii="Times New Roman" w:hAnsi="Times New Roman" w:cs="Times New Roman"/>
          <w:sz w:val="24"/>
          <w:szCs w:val="24"/>
        </w:rPr>
        <w:t xml:space="preserve"> </w:t>
      </w:r>
    </w:p>
    <w:p w:rsidR="00A01201" w:rsidRPr="00AF2E12" w:rsidRDefault="00A01201" w:rsidP="00F423F1">
      <w:pPr>
        <w:spacing w:line="480" w:lineRule="auto"/>
        <w:jc w:val="both"/>
        <w:rPr>
          <w:rFonts w:ascii="Times New Roman" w:hAnsi="Times New Roman" w:cs="Times New Roman"/>
          <w:sz w:val="24"/>
          <w:szCs w:val="24"/>
        </w:rPr>
      </w:pPr>
    </w:p>
    <w:p w:rsidR="00A01201" w:rsidRPr="00AF2E12" w:rsidRDefault="00A01201" w:rsidP="00F423F1">
      <w:pPr>
        <w:spacing w:line="480" w:lineRule="auto"/>
        <w:jc w:val="both"/>
        <w:rPr>
          <w:rFonts w:ascii="Times New Roman" w:hAnsi="Times New Roman" w:cs="Times New Roman"/>
          <w:sz w:val="24"/>
          <w:szCs w:val="24"/>
        </w:rPr>
      </w:pPr>
    </w:p>
    <w:p w:rsidR="00AC4DB5" w:rsidRPr="00AF2E12" w:rsidRDefault="00AC4DB5" w:rsidP="00F423F1">
      <w:pPr>
        <w:spacing w:line="480" w:lineRule="auto"/>
        <w:jc w:val="both"/>
        <w:rPr>
          <w:rFonts w:ascii="Times New Roman" w:hAnsi="Times New Roman" w:cs="Times New Roman"/>
          <w:sz w:val="24"/>
          <w:szCs w:val="24"/>
        </w:rPr>
      </w:pPr>
    </w:p>
    <w:p w:rsidR="00684417" w:rsidRPr="00AF2E12" w:rsidRDefault="00684417" w:rsidP="00F423F1">
      <w:pPr>
        <w:spacing w:line="480" w:lineRule="auto"/>
        <w:jc w:val="both"/>
        <w:rPr>
          <w:rFonts w:ascii="Times New Roman" w:hAnsi="Times New Roman" w:cs="Times New Roman"/>
          <w:b/>
          <w:sz w:val="24"/>
          <w:szCs w:val="24"/>
        </w:rPr>
      </w:pPr>
    </w:p>
    <w:p w:rsidR="00684417" w:rsidRPr="00AF2E12" w:rsidRDefault="00684417" w:rsidP="00F423F1">
      <w:pPr>
        <w:spacing w:line="480" w:lineRule="auto"/>
        <w:jc w:val="both"/>
        <w:rPr>
          <w:rFonts w:ascii="Times New Roman" w:hAnsi="Times New Roman" w:cs="Times New Roman"/>
          <w:b/>
          <w:sz w:val="24"/>
          <w:szCs w:val="24"/>
        </w:rPr>
      </w:pPr>
    </w:p>
    <w:p w:rsidR="002746F9" w:rsidRPr="00AF2E12" w:rsidRDefault="002746F9" w:rsidP="00F423F1">
      <w:pPr>
        <w:spacing w:line="480" w:lineRule="auto"/>
        <w:jc w:val="both"/>
        <w:rPr>
          <w:rFonts w:ascii="Times New Roman" w:hAnsi="Times New Roman" w:cs="Times New Roman"/>
          <w:sz w:val="24"/>
          <w:szCs w:val="24"/>
        </w:rPr>
      </w:pPr>
      <w:r w:rsidRPr="00AF2E12">
        <w:rPr>
          <w:rFonts w:ascii="Times New Roman" w:hAnsi="Times New Roman" w:cs="Times New Roman"/>
          <w:b/>
          <w:sz w:val="24"/>
          <w:szCs w:val="24"/>
        </w:rPr>
        <w:t>Data Collection</w:t>
      </w:r>
      <w:r w:rsidRPr="00AF2E12">
        <w:rPr>
          <w:rFonts w:ascii="Times New Roman" w:hAnsi="Times New Roman" w:cs="Times New Roman"/>
          <w:sz w:val="24"/>
          <w:szCs w:val="24"/>
        </w:rPr>
        <w:t xml:space="preserve"> </w:t>
      </w:r>
      <w:r w:rsidRPr="00AF2E12">
        <w:rPr>
          <w:rFonts w:ascii="Times New Roman" w:hAnsi="Times New Roman" w:cs="Times New Roman"/>
          <w:b/>
          <w:sz w:val="24"/>
          <w:szCs w:val="24"/>
        </w:rPr>
        <w:t>and Analysis</w:t>
      </w:r>
    </w:p>
    <w:p w:rsidR="00352AE7" w:rsidRPr="00AF2E12" w:rsidRDefault="00352AE7"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All interviews were recorded and transcribed in line with the confidentiality agreement.  A thematic analysis of the transcripts was conducted by the </w:t>
      </w:r>
      <w:r w:rsidR="00684417" w:rsidRPr="00AF2E12">
        <w:rPr>
          <w:rFonts w:ascii="Times New Roman" w:hAnsi="Times New Roman" w:cs="Times New Roman"/>
          <w:sz w:val="24"/>
          <w:szCs w:val="24"/>
        </w:rPr>
        <w:t xml:space="preserve"> author </w:t>
      </w:r>
      <w:r w:rsidRPr="00AF2E12">
        <w:rPr>
          <w:rFonts w:ascii="Times New Roman" w:hAnsi="Times New Roman" w:cs="Times New Roman"/>
          <w:sz w:val="24"/>
          <w:szCs w:val="24"/>
        </w:rPr>
        <w:t>and</w:t>
      </w:r>
      <w:r w:rsidR="00684417" w:rsidRPr="00AF2E12">
        <w:rPr>
          <w:rFonts w:ascii="Times New Roman" w:hAnsi="Times New Roman" w:cs="Times New Roman"/>
          <w:sz w:val="24"/>
          <w:szCs w:val="24"/>
        </w:rPr>
        <w:t xml:space="preserve"> was</w:t>
      </w:r>
      <w:r w:rsidRPr="00AF2E12">
        <w:rPr>
          <w:rFonts w:ascii="Times New Roman" w:hAnsi="Times New Roman" w:cs="Times New Roman"/>
          <w:sz w:val="24"/>
          <w:szCs w:val="24"/>
        </w:rPr>
        <w:t xml:space="preserve"> subsequently peer</w:t>
      </w:r>
      <w:r w:rsidR="00FC40FC" w:rsidRPr="00AF2E12">
        <w:rPr>
          <w:rFonts w:ascii="Times New Roman" w:hAnsi="Times New Roman" w:cs="Times New Roman"/>
          <w:sz w:val="24"/>
          <w:szCs w:val="24"/>
        </w:rPr>
        <w:t>-</w:t>
      </w:r>
      <w:r w:rsidRPr="00AF2E12">
        <w:rPr>
          <w:rFonts w:ascii="Times New Roman" w:hAnsi="Times New Roman" w:cs="Times New Roman"/>
          <w:sz w:val="24"/>
          <w:szCs w:val="24"/>
        </w:rPr>
        <w:t>reviewed</w:t>
      </w:r>
      <w:r w:rsidR="00684417" w:rsidRPr="00AF2E12">
        <w:rPr>
          <w:rFonts w:ascii="Times New Roman" w:hAnsi="Times New Roman" w:cs="Times New Roman"/>
          <w:sz w:val="24"/>
          <w:szCs w:val="24"/>
        </w:rPr>
        <w:t xml:space="preserve"> by the team</w:t>
      </w:r>
      <w:r w:rsidRPr="00AF2E12">
        <w:rPr>
          <w:rFonts w:ascii="Times New Roman" w:hAnsi="Times New Roman" w:cs="Times New Roman"/>
          <w:sz w:val="24"/>
          <w:szCs w:val="24"/>
        </w:rPr>
        <w:t>.</w:t>
      </w:r>
      <w:r w:rsidR="00300DCE" w:rsidRPr="00AF2E12">
        <w:rPr>
          <w:rFonts w:ascii="Times New Roman" w:hAnsi="Times New Roman" w:cs="Times New Roman"/>
          <w:sz w:val="24"/>
          <w:szCs w:val="24"/>
        </w:rPr>
        <w:t xml:space="preserve"> </w:t>
      </w:r>
      <w:r w:rsidRPr="00AF2E12">
        <w:rPr>
          <w:rFonts w:ascii="Times New Roman" w:hAnsi="Times New Roman" w:cs="Times New Roman"/>
          <w:sz w:val="24"/>
          <w:szCs w:val="24"/>
        </w:rPr>
        <w:t xml:space="preserve"> Thematic analysis is a method of identifying patterns within data in which there are a number of instances of the same theme</w:t>
      </w:r>
      <w:r w:rsidR="00AC4DB5" w:rsidRPr="00AF2E12">
        <w:rPr>
          <w:rFonts w:ascii="Times New Roman" w:hAnsi="Times New Roman" w:cs="Times New Roman"/>
          <w:sz w:val="24"/>
          <w:szCs w:val="24"/>
        </w:rPr>
        <w:t xml:space="preserve"> occur</w:t>
      </w:r>
      <w:r w:rsidR="002746F9" w:rsidRPr="00AF2E12">
        <w:rPr>
          <w:rFonts w:ascii="Times New Roman" w:hAnsi="Times New Roman" w:cs="Times New Roman"/>
          <w:sz w:val="24"/>
          <w:szCs w:val="24"/>
        </w:rPr>
        <w:t>r</w:t>
      </w:r>
      <w:r w:rsidR="00AC4DB5" w:rsidRPr="00AF2E12">
        <w:rPr>
          <w:rFonts w:ascii="Times New Roman" w:hAnsi="Times New Roman" w:cs="Times New Roman"/>
          <w:sz w:val="24"/>
          <w:szCs w:val="24"/>
        </w:rPr>
        <w:t>ing</w:t>
      </w:r>
      <w:r w:rsidRPr="00AF2E12">
        <w:rPr>
          <w:rFonts w:ascii="Times New Roman" w:hAnsi="Times New Roman" w:cs="Times New Roman"/>
          <w:sz w:val="24"/>
          <w:szCs w:val="24"/>
        </w:rPr>
        <w:t xml:space="preserve"> within a data set (Braun </w:t>
      </w:r>
      <w:r w:rsidR="00E92DF3" w:rsidRPr="00AF2E12">
        <w:rPr>
          <w:rFonts w:ascii="Times New Roman" w:hAnsi="Times New Roman" w:cs="Times New Roman"/>
          <w:sz w:val="24"/>
          <w:szCs w:val="24"/>
        </w:rPr>
        <w:t xml:space="preserve">&amp; </w:t>
      </w:r>
      <w:r w:rsidRPr="00AF2E12">
        <w:rPr>
          <w:rFonts w:ascii="Times New Roman" w:hAnsi="Times New Roman" w:cs="Times New Roman"/>
          <w:sz w:val="24"/>
          <w:szCs w:val="24"/>
        </w:rPr>
        <w:t>Clarke, 2006</w:t>
      </w:r>
      <w:r w:rsidR="00E92DF3" w:rsidRPr="00AF2E12">
        <w:rPr>
          <w:rFonts w:ascii="Times New Roman" w:hAnsi="Times New Roman" w:cs="Times New Roman"/>
          <w:sz w:val="24"/>
          <w:szCs w:val="24"/>
        </w:rPr>
        <w:t>,</w:t>
      </w:r>
      <w:r w:rsidRPr="00AF2E12">
        <w:rPr>
          <w:rFonts w:ascii="Times New Roman" w:hAnsi="Times New Roman" w:cs="Times New Roman"/>
          <w:sz w:val="24"/>
          <w:szCs w:val="24"/>
        </w:rPr>
        <w:t xml:space="preserve"> p. 82). </w:t>
      </w:r>
    </w:p>
    <w:p w:rsidR="00224B11" w:rsidRPr="00AF2E12" w:rsidRDefault="00352AE7"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r w:rsidR="00F54A55" w:rsidRPr="00AF2E12">
        <w:rPr>
          <w:rFonts w:ascii="Times New Roman" w:hAnsi="Times New Roman" w:cs="Times New Roman"/>
          <w:sz w:val="24"/>
          <w:szCs w:val="24"/>
        </w:rPr>
        <w:t>There were several frames for</w:t>
      </w:r>
      <w:r w:rsidR="00E9199B" w:rsidRPr="00AF2E12">
        <w:rPr>
          <w:rFonts w:ascii="Times New Roman" w:hAnsi="Times New Roman" w:cs="Times New Roman"/>
          <w:sz w:val="24"/>
          <w:szCs w:val="24"/>
        </w:rPr>
        <w:t xml:space="preserve"> analysing the data thematically</w:t>
      </w:r>
      <w:r w:rsidR="00F54A55" w:rsidRPr="00AF2E12">
        <w:rPr>
          <w:rFonts w:ascii="Times New Roman" w:hAnsi="Times New Roman" w:cs="Times New Roman"/>
          <w:sz w:val="24"/>
          <w:szCs w:val="24"/>
        </w:rPr>
        <w:t>. These frames for data analysis included: The interview questions or topic guide,</w:t>
      </w:r>
      <w:r w:rsidR="00684417" w:rsidRPr="00AF2E12">
        <w:rPr>
          <w:rFonts w:ascii="Times New Roman" w:hAnsi="Times New Roman" w:cs="Times New Roman"/>
          <w:sz w:val="24"/>
          <w:szCs w:val="24"/>
        </w:rPr>
        <w:t xml:space="preserve"> themes from the literature review,</w:t>
      </w:r>
      <w:r w:rsidR="00F54A55" w:rsidRPr="00AF2E12">
        <w:rPr>
          <w:rFonts w:ascii="Times New Roman" w:hAnsi="Times New Roman" w:cs="Times New Roman"/>
          <w:sz w:val="24"/>
          <w:szCs w:val="24"/>
        </w:rPr>
        <w:t xml:space="preserve"> the br</w:t>
      </w:r>
      <w:r w:rsidR="00684417" w:rsidRPr="00AF2E12">
        <w:rPr>
          <w:rFonts w:ascii="Times New Roman" w:hAnsi="Times New Roman" w:cs="Times New Roman"/>
          <w:sz w:val="24"/>
          <w:szCs w:val="24"/>
        </w:rPr>
        <w:t>oader findings of the study</w:t>
      </w:r>
      <w:r w:rsidR="00F54A55" w:rsidRPr="00AF2E12">
        <w:rPr>
          <w:rFonts w:ascii="Times New Roman" w:hAnsi="Times New Roman" w:cs="Times New Roman"/>
          <w:sz w:val="24"/>
          <w:szCs w:val="24"/>
        </w:rPr>
        <w:t xml:space="preserve"> with service users an</w:t>
      </w:r>
      <w:r w:rsidR="00684417" w:rsidRPr="00AF2E12">
        <w:rPr>
          <w:rFonts w:ascii="Times New Roman" w:hAnsi="Times New Roman" w:cs="Times New Roman"/>
          <w:sz w:val="24"/>
          <w:szCs w:val="24"/>
        </w:rPr>
        <w:t>d their families;</w:t>
      </w:r>
      <w:r w:rsidR="002B2874" w:rsidRPr="00AF2E12">
        <w:rPr>
          <w:rFonts w:ascii="Times New Roman" w:hAnsi="Times New Roman" w:cs="Times New Roman"/>
          <w:sz w:val="24"/>
          <w:szCs w:val="24"/>
        </w:rPr>
        <w:t xml:space="preserve"> and</w:t>
      </w:r>
      <w:r w:rsidR="00F54A55" w:rsidRPr="00AF2E12">
        <w:rPr>
          <w:rFonts w:ascii="Times New Roman" w:hAnsi="Times New Roman" w:cs="Times New Roman"/>
          <w:sz w:val="24"/>
          <w:szCs w:val="24"/>
        </w:rPr>
        <w:t xml:space="preserve"> the key goals and directions identified for the Primary Health Care Strategy (Cumming et al</w:t>
      </w:r>
      <w:r w:rsidR="00E92DF3" w:rsidRPr="00AF2E12">
        <w:rPr>
          <w:rFonts w:ascii="Times New Roman" w:hAnsi="Times New Roman" w:cs="Times New Roman"/>
          <w:sz w:val="24"/>
          <w:szCs w:val="24"/>
        </w:rPr>
        <w:t>.</w:t>
      </w:r>
      <w:r w:rsidR="00F54A55" w:rsidRPr="00AF2E12">
        <w:rPr>
          <w:rFonts w:ascii="Times New Roman" w:hAnsi="Times New Roman" w:cs="Times New Roman"/>
          <w:sz w:val="24"/>
          <w:szCs w:val="24"/>
        </w:rPr>
        <w:t>, 2005</w:t>
      </w:r>
      <w:r w:rsidR="00224B11" w:rsidRPr="00AF2E12">
        <w:rPr>
          <w:rFonts w:ascii="Times New Roman" w:hAnsi="Times New Roman" w:cs="Times New Roman"/>
          <w:sz w:val="24"/>
          <w:szCs w:val="24"/>
        </w:rPr>
        <w:t xml:space="preserve">). </w:t>
      </w:r>
    </w:p>
    <w:p w:rsidR="00352AE7" w:rsidRPr="00AF2E12" w:rsidRDefault="00352AE7"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The data were analysed for emergent trends using the topic guide as a lens by which rich description in each area of the daily life within a Pacific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was reported. Themes or patterns within the data were identified using inductive reasoning which means the themes were linked to the data themselves but were not prescribed by the pre-existing coding framework or the researchers’ interests or frames of reference (Patton, 1990). The broader implications of the patterns</w:t>
      </w:r>
      <w:r w:rsidR="00A01201" w:rsidRPr="00AF2E12">
        <w:rPr>
          <w:rFonts w:ascii="Times New Roman" w:hAnsi="Times New Roman" w:cs="Times New Roman"/>
          <w:sz w:val="24"/>
          <w:szCs w:val="24"/>
        </w:rPr>
        <w:t xml:space="preserve"> identified </w:t>
      </w:r>
      <w:r w:rsidR="00FD6CB8" w:rsidRPr="00AF2E12">
        <w:rPr>
          <w:rFonts w:ascii="Times New Roman" w:hAnsi="Times New Roman" w:cs="Times New Roman"/>
          <w:sz w:val="24"/>
          <w:szCs w:val="24"/>
        </w:rPr>
        <w:t xml:space="preserve">in the earlier part of the study </w:t>
      </w:r>
      <w:r w:rsidR="00A01201" w:rsidRPr="00AF2E12">
        <w:rPr>
          <w:rFonts w:ascii="Times New Roman" w:hAnsi="Times New Roman" w:cs="Times New Roman"/>
          <w:sz w:val="24"/>
          <w:szCs w:val="24"/>
        </w:rPr>
        <w:t>were</w:t>
      </w:r>
      <w:r w:rsidRPr="00AF2E12">
        <w:rPr>
          <w:rFonts w:ascii="Times New Roman" w:hAnsi="Times New Roman" w:cs="Times New Roman"/>
          <w:sz w:val="24"/>
          <w:szCs w:val="24"/>
        </w:rPr>
        <w:t xml:space="preserve"> analysed for significa</w:t>
      </w:r>
      <w:r w:rsidR="00A17038" w:rsidRPr="00AF2E12">
        <w:rPr>
          <w:rFonts w:ascii="Times New Roman" w:hAnsi="Times New Roman" w:cs="Times New Roman"/>
          <w:sz w:val="24"/>
          <w:szCs w:val="24"/>
        </w:rPr>
        <w:t>nce in the process</w:t>
      </w:r>
      <w:r w:rsidR="00FD6CB8" w:rsidRPr="00AF2E12">
        <w:rPr>
          <w:rFonts w:ascii="Times New Roman" w:hAnsi="Times New Roman" w:cs="Times New Roman"/>
          <w:sz w:val="24"/>
          <w:szCs w:val="24"/>
        </w:rPr>
        <w:t xml:space="preserve"> of the interviews with service managers and treatment providers</w:t>
      </w:r>
      <w:r w:rsidR="00A17038" w:rsidRPr="00AF2E12">
        <w:rPr>
          <w:rFonts w:ascii="Times New Roman" w:hAnsi="Times New Roman" w:cs="Times New Roman"/>
          <w:sz w:val="24"/>
          <w:szCs w:val="24"/>
        </w:rPr>
        <w:t xml:space="preserve"> (Patton, 2002</w:t>
      </w:r>
      <w:r w:rsidRPr="00AF2E12">
        <w:rPr>
          <w:rFonts w:ascii="Times New Roman" w:hAnsi="Times New Roman" w:cs="Times New Roman"/>
          <w:sz w:val="24"/>
          <w:szCs w:val="24"/>
        </w:rPr>
        <w:t>) and in relation to the wider</w:t>
      </w:r>
      <w:r w:rsidR="00AC4DB5" w:rsidRPr="00AF2E12">
        <w:rPr>
          <w:rFonts w:ascii="Times New Roman" w:hAnsi="Times New Roman" w:cs="Times New Roman"/>
          <w:sz w:val="24"/>
          <w:szCs w:val="24"/>
        </w:rPr>
        <w:t xml:space="preserve"> PHO</w:t>
      </w:r>
      <w:r w:rsidRPr="00AF2E12">
        <w:rPr>
          <w:rFonts w:ascii="Times New Roman" w:hAnsi="Times New Roman" w:cs="Times New Roman"/>
          <w:sz w:val="24"/>
          <w:szCs w:val="24"/>
        </w:rPr>
        <w:t xml:space="preserve"> evaluation reports (</w:t>
      </w:r>
      <w:r w:rsidR="00E92DF3" w:rsidRPr="00AF2E12">
        <w:rPr>
          <w:rFonts w:ascii="Times New Roman" w:hAnsi="Times New Roman" w:cs="Times New Roman"/>
          <w:sz w:val="24"/>
          <w:szCs w:val="24"/>
        </w:rPr>
        <w:t xml:space="preserve">Barnett et al., 2009; Croxson, Smith, &amp; Cumming, 2009; </w:t>
      </w:r>
      <w:r w:rsidRPr="00AF2E12">
        <w:rPr>
          <w:rFonts w:ascii="Times New Roman" w:hAnsi="Times New Roman" w:cs="Times New Roman"/>
          <w:sz w:val="24"/>
          <w:szCs w:val="24"/>
        </w:rPr>
        <w:t xml:space="preserve">Cumming et al., 2005; Cumming </w:t>
      </w:r>
      <w:r w:rsidR="00E92DF3" w:rsidRPr="00AF2E12">
        <w:rPr>
          <w:rFonts w:ascii="Times New Roman" w:hAnsi="Times New Roman" w:cs="Times New Roman"/>
          <w:sz w:val="24"/>
          <w:szCs w:val="24"/>
        </w:rPr>
        <w:t>&amp;</w:t>
      </w:r>
      <w:r w:rsidRPr="00AF2E12">
        <w:rPr>
          <w:rFonts w:ascii="Times New Roman" w:hAnsi="Times New Roman" w:cs="Times New Roman"/>
          <w:sz w:val="24"/>
          <w:szCs w:val="24"/>
        </w:rPr>
        <w:t xml:space="preserve"> Gribben, 2007; Raymont </w:t>
      </w:r>
      <w:r w:rsidR="00E92DF3" w:rsidRPr="00AF2E12">
        <w:rPr>
          <w:rFonts w:ascii="Times New Roman" w:hAnsi="Times New Roman" w:cs="Times New Roman"/>
          <w:sz w:val="24"/>
          <w:szCs w:val="24"/>
        </w:rPr>
        <w:t>&amp;</w:t>
      </w:r>
      <w:r w:rsidRPr="00AF2E12">
        <w:rPr>
          <w:rFonts w:ascii="Times New Roman" w:hAnsi="Times New Roman" w:cs="Times New Roman"/>
          <w:sz w:val="24"/>
          <w:szCs w:val="24"/>
        </w:rPr>
        <w:t xml:space="preserve"> Cumming, 2009; </w:t>
      </w:r>
      <w:r w:rsidR="00224B11" w:rsidRPr="00AF2E12">
        <w:rPr>
          <w:rFonts w:ascii="Times New Roman" w:hAnsi="Times New Roman" w:cs="Times New Roman"/>
          <w:sz w:val="24"/>
          <w:szCs w:val="24"/>
        </w:rPr>
        <w:t>Raymont, Cumming, Gribben, &amp; Boustead, 2013</w:t>
      </w:r>
      <w:r w:rsidR="00684417" w:rsidRPr="00AF2E12">
        <w:rPr>
          <w:rFonts w:ascii="Times New Roman" w:hAnsi="Times New Roman" w:cs="Times New Roman"/>
          <w:sz w:val="24"/>
          <w:szCs w:val="24"/>
        </w:rPr>
        <w:t>)</w:t>
      </w:r>
      <w:r w:rsidR="003073F1" w:rsidRPr="00AF2E12">
        <w:rPr>
          <w:rFonts w:ascii="Times New Roman" w:hAnsi="Times New Roman" w:cs="Times New Roman"/>
          <w:sz w:val="24"/>
          <w:szCs w:val="24"/>
        </w:rPr>
        <w:t xml:space="preserve">.   </w:t>
      </w:r>
      <w:r w:rsidRPr="00AF2E12">
        <w:rPr>
          <w:rFonts w:ascii="Times New Roman" w:hAnsi="Times New Roman" w:cs="Times New Roman"/>
          <w:sz w:val="24"/>
          <w:szCs w:val="24"/>
        </w:rPr>
        <w:t>A further frame of analysis used to interpret the findings was the key goals and directions identified for the P</w:t>
      </w:r>
      <w:r w:rsidR="000D0008" w:rsidRPr="00AF2E12">
        <w:rPr>
          <w:rFonts w:ascii="Times New Roman" w:hAnsi="Times New Roman" w:cs="Times New Roman"/>
          <w:sz w:val="24"/>
          <w:szCs w:val="24"/>
        </w:rPr>
        <w:t xml:space="preserve">rimary </w:t>
      </w:r>
      <w:r w:rsidRPr="00AF2E12">
        <w:rPr>
          <w:rFonts w:ascii="Times New Roman" w:hAnsi="Times New Roman" w:cs="Times New Roman"/>
          <w:sz w:val="24"/>
          <w:szCs w:val="24"/>
        </w:rPr>
        <w:t>H</w:t>
      </w:r>
      <w:r w:rsidR="000D0008" w:rsidRPr="00AF2E12">
        <w:rPr>
          <w:rFonts w:ascii="Times New Roman" w:hAnsi="Times New Roman" w:cs="Times New Roman"/>
          <w:sz w:val="24"/>
          <w:szCs w:val="24"/>
        </w:rPr>
        <w:t xml:space="preserve">ealth Care </w:t>
      </w:r>
      <w:r w:rsidR="008E5AB8" w:rsidRPr="00AF2E12">
        <w:rPr>
          <w:rFonts w:ascii="Times New Roman" w:hAnsi="Times New Roman" w:cs="Times New Roman"/>
          <w:sz w:val="24"/>
          <w:szCs w:val="24"/>
        </w:rPr>
        <w:t>Strategy (</w:t>
      </w:r>
      <w:r w:rsidRPr="00AF2E12">
        <w:rPr>
          <w:rFonts w:ascii="Times New Roman" w:hAnsi="Times New Roman" w:cs="Times New Roman"/>
          <w:sz w:val="24"/>
          <w:szCs w:val="24"/>
        </w:rPr>
        <w:t>Cumming et al</w:t>
      </w:r>
      <w:r w:rsidR="00E92DF3" w:rsidRPr="00AF2E12">
        <w:rPr>
          <w:rFonts w:ascii="Times New Roman" w:hAnsi="Times New Roman" w:cs="Times New Roman"/>
          <w:sz w:val="24"/>
          <w:szCs w:val="24"/>
        </w:rPr>
        <w:t>.</w:t>
      </w:r>
      <w:r w:rsidRPr="00AF2E12">
        <w:rPr>
          <w:rFonts w:ascii="Times New Roman" w:hAnsi="Times New Roman" w:cs="Times New Roman"/>
          <w:sz w:val="24"/>
          <w:szCs w:val="24"/>
        </w:rPr>
        <w:t>, 2005).  Particular attention was given to the participant’s understanding of the Pacific Health</w:t>
      </w:r>
      <w:r w:rsidR="00E96AAB" w:rsidRPr="00AF2E12">
        <w:rPr>
          <w:rFonts w:ascii="Times New Roman" w:hAnsi="Times New Roman" w:cs="Times New Roman"/>
          <w:sz w:val="24"/>
          <w:szCs w:val="24"/>
        </w:rPr>
        <w:t xml:space="preserve"> report: </w:t>
      </w:r>
      <w:r w:rsidRPr="00AF2E12">
        <w:rPr>
          <w:rFonts w:ascii="Times New Roman" w:hAnsi="Times New Roman" w:cs="Times New Roman"/>
          <w:sz w:val="24"/>
          <w:szCs w:val="24"/>
        </w:rPr>
        <w:t xml:space="preserve"> ‘Ala Mo’ui’: Pathways to Pacific Health and Well-being 2010-2014 (Minister of Health and Minister of Pacific Island</w:t>
      </w:r>
      <w:r w:rsidR="00E92DF3" w:rsidRPr="00AF2E12">
        <w:rPr>
          <w:rFonts w:ascii="Times New Roman" w:hAnsi="Times New Roman" w:cs="Times New Roman"/>
          <w:sz w:val="24"/>
          <w:szCs w:val="24"/>
        </w:rPr>
        <w:t xml:space="preserve"> Affairs</w:t>
      </w:r>
      <w:r w:rsidRPr="00AF2E12">
        <w:rPr>
          <w:rFonts w:ascii="Times New Roman" w:hAnsi="Times New Roman" w:cs="Times New Roman"/>
          <w:sz w:val="24"/>
          <w:szCs w:val="24"/>
        </w:rPr>
        <w:t xml:space="preserve">, 2010). As a consequence, particular attention was paid to models of care for Pacific patients and the role of caring for </w:t>
      </w:r>
      <w:r w:rsidR="00300DCE" w:rsidRPr="00AF2E12">
        <w:rPr>
          <w:rFonts w:ascii="Times New Roman" w:hAnsi="Times New Roman" w:cs="Times New Roman"/>
          <w:sz w:val="24"/>
          <w:szCs w:val="24"/>
        </w:rPr>
        <w:t xml:space="preserve">service users who were </w:t>
      </w:r>
      <w:r w:rsidRPr="00AF2E12">
        <w:rPr>
          <w:rFonts w:ascii="Times New Roman" w:hAnsi="Times New Roman" w:cs="Times New Roman"/>
          <w:sz w:val="24"/>
          <w:szCs w:val="24"/>
        </w:rPr>
        <w:t>un-used to communicating in English (Cumming et al</w:t>
      </w:r>
      <w:r w:rsidR="00E92DF3" w:rsidRPr="00AF2E12">
        <w:rPr>
          <w:rFonts w:ascii="Times New Roman" w:hAnsi="Times New Roman" w:cs="Times New Roman"/>
          <w:sz w:val="24"/>
          <w:szCs w:val="24"/>
        </w:rPr>
        <w:t>.</w:t>
      </w:r>
      <w:r w:rsidRPr="00AF2E12">
        <w:rPr>
          <w:rFonts w:ascii="Times New Roman" w:hAnsi="Times New Roman" w:cs="Times New Roman"/>
          <w:sz w:val="24"/>
          <w:szCs w:val="24"/>
        </w:rPr>
        <w:t xml:space="preserve">, 2005).  </w:t>
      </w:r>
    </w:p>
    <w:p w:rsidR="00293EBE" w:rsidRPr="00AF2E12" w:rsidRDefault="00293EBE" w:rsidP="00293EBE">
      <w:pPr>
        <w:spacing w:line="480" w:lineRule="auto"/>
        <w:jc w:val="both"/>
        <w:rPr>
          <w:rFonts w:ascii="Times New Roman" w:hAnsi="Times New Roman" w:cs="Times New Roman"/>
          <w:b/>
          <w:i/>
          <w:sz w:val="24"/>
          <w:szCs w:val="24"/>
        </w:rPr>
      </w:pPr>
      <w:r w:rsidRPr="00AF2E12">
        <w:rPr>
          <w:rFonts w:ascii="Times New Roman" w:hAnsi="Times New Roman" w:cs="Times New Roman"/>
          <w:b/>
          <w:i/>
          <w:sz w:val="24"/>
          <w:szCs w:val="24"/>
        </w:rPr>
        <w:t>Findings</w:t>
      </w:r>
      <w:r w:rsidR="00224B11" w:rsidRPr="00AF2E12">
        <w:rPr>
          <w:rFonts w:ascii="Times New Roman" w:hAnsi="Times New Roman" w:cs="Times New Roman"/>
          <w:b/>
          <w:i/>
          <w:sz w:val="24"/>
          <w:szCs w:val="24"/>
        </w:rPr>
        <w:t>:</w:t>
      </w:r>
      <w:r w:rsidRPr="00AF2E12">
        <w:rPr>
          <w:rFonts w:ascii="Times New Roman" w:hAnsi="Times New Roman" w:cs="Times New Roman"/>
          <w:b/>
          <w:i/>
          <w:sz w:val="24"/>
          <w:szCs w:val="24"/>
        </w:rPr>
        <w:t xml:space="preserve"> Numbers of Participants and PHO Sites Covered</w:t>
      </w:r>
    </w:p>
    <w:p w:rsidR="00293EBE" w:rsidRPr="00AF2E12" w:rsidRDefault="00293EBE" w:rsidP="00293EBE">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In phase one of the interviews, two Pacific PHOs agreed to participate and six individuals were interviewed. The relatively small number of PHOs identified at stage one of the project reflects the fact that many PHOs had not been established or were just establishing their services by 2004-5.  </w:t>
      </w:r>
    </w:p>
    <w:p w:rsidR="00293EBE" w:rsidRPr="00AF2E12" w:rsidRDefault="00293EBE" w:rsidP="00293EBE">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In phases two and three, four Pacific PHOs in total agreed to participate and eleven individuals were interviewed in total.  One of the Pacific PHOs declined to participate due to time commitments as they were dealing with the grief and loss of residents’ family members following the Tsunami in Western Samoa when approached to participate initially. </w:t>
      </w:r>
    </w:p>
    <w:p w:rsidR="00293EBE" w:rsidRPr="00AF2E12" w:rsidRDefault="00293EBE" w:rsidP="00293EBE">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Following an initial contact by telephone an information sheet and consent form was s sent to each individual who agreed to participate.</w:t>
      </w:r>
    </w:p>
    <w:p w:rsidR="001E2693" w:rsidRPr="00AF2E12" w:rsidRDefault="001E2F66" w:rsidP="00F423F1">
      <w:pPr>
        <w:spacing w:line="480" w:lineRule="auto"/>
        <w:jc w:val="both"/>
        <w:rPr>
          <w:rFonts w:ascii="Times New Roman" w:hAnsi="Times New Roman" w:cs="Times New Roman"/>
          <w:b/>
          <w:i/>
          <w:sz w:val="24"/>
          <w:szCs w:val="24"/>
        </w:rPr>
      </w:pPr>
      <w:r w:rsidRPr="00AF2E12">
        <w:rPr>
          <w:rFonts w:ascii="Times New Roman" w:hAnsi="Times New Roman" w:cs="Times New Roman"/>
          <w:b/>
          <w:i/>
          <w:sz w:val="24"/>
          <w:szCs w:val="24"/>
        </w:rPr>
        <w:t>Themes from the Interviews</w:t>
      </w:r>
    </w:p>
    <w:p w:rsidR="00C130D5" w:rsidRPr="00AF2E12" w:rsidRDefault="00300FCD" w:rsidP="00C130D5">
      <w:pPr>
        <w:spacing w:line="480" w:lineRule="auto"/>
        <w:jc w:val="both"/>
        <w:rPr>
          <w:rFonts w:ascii="Times New Roman" w:hAnsi="Times New Roman" w:cs="Times New Roman"/>
          <w:bCs/>
          <w:sz w:val="24"/>
          <w:szCs w:val="24"/>
        </w:rPr>
      </w:pPr>
      <w:r w:rsidRPr="00AF2E12">
        <w:rPr>
          <w:rFonts w:ascii="Times New Roman" w:hAnsi="Times New Roman" w:cs="Times New Roman"/>
          <w:sz w:val="24"/>
          <w:szCs w:val="24"/>
        </w:rPr>
        <w:t>The following section presents the themes</w:t>
      </w:r>
      <w:r w:rsidR="00684417" w:rsidRPr="00AF2E12">
        <w:rPr>
          <w:rFonts w:ascii="Times New Roman" w:hAnsi="Times New Roman" w:cs="Times New Roman"/>
          <w:sz w:val="24"/>
          <w:szCs w:val="24"/>
        </w:rPr>
        <w:t xml:space="preserve"> from the interviews</w:t>
      </w:r>
      <w:r w:rsidRPr="00AF2E12">
        <w:rPr>
          <w:rFonts w:ascii="Times New Roman" w:hAnsi="Times New Roman" w:cs="Times New Roman"/>
          <w:sz w:val="24"/>
          <w:szCs w:val="24"/>
        </w:rPr>
        <w:t xml:space="preserve"> conducted with managers and service providers. Th</w:t>
      </w:r>
      <w:r w:rsidR="00684417" w:rsidRPr="00AF2E12">
        <w:rPr>
          <w:rFonts w:ascii="Times New Roman" w:hAnsi="Times New Roman" w:cs="Times New Roman"/>
          <w:sz w:val="24"/>
          <w:szCs w:val="24"/>
        </w:rPr>
        <w:t>ese themes were related to: i) L</w:t>
      </w:r>
      <w:r w:rsidRPr="00AF2E12">
        <w:rPr>
          <w:rFonts w:ascii="Times New Roman" w:hAnsi="Times New Roman" w:cs="Times New Roman"/>
          <w:sz w:val="24"/>
          <w:szCs w:val="24"/>
        </w:rPr>
        <w:t>o</w:t>
      </w:r>
      <w:r w:rsidR="00684417" w:rsidRPr="00AF2E12">
        <w:rPr>
          <w:rFonts w:ascii="Times New Roman" w:hAnsi="Times New Roman" w:cs="Times New Roman"/>
          <w:sz w:val="24"/>
          <w:szCs w:val="24"/>
        </w:rPr>
        <w:t>wered costs of healthcare ,ii) P</w:t>
      </w:r>
      <w:r w:rsidRPr="00AF2E12">
        <w:rPr>
          <w:rFonts w:ascii="Times New Roman" w:hAnsi="Times New Roman" w:cs="Times New Roman"/>
          <w:sz w:val="24"/>
          <w:szCs w:val="24"/>
        </w:rPr>
        <w:t>ublicising the availability of services offered; iii) Access to a Range of Services;  iv) An Ethic of Care and ‘going the extra mile’ for clients; v)</w:t>
      </w:r>
      <w:r w:rsidR="00684417" w:rsidRPr="00AF2E12">
        <w:rPr>
          <w:rFonts w:ascii="Times New Roman" w:hAnsi="Times New Roman" w:cs="Times New Roman"/>
          <w:sz w:val="24"/>
          <w:szCs w:val="24"/>
        </w:rPr>
        <w:t xml:space="preserve"> </w:t>
      </w:r>
      <w:r w:rsidRPr="00AF2E12">
        <w:rPr>
          <w:rFonts w:ascii="Times New Roman" w:hAnsi="Times New Roman" w:cs="Times New Roman"/>
          <w:sz w:val="24"/>
          <w:szCs w:val="24"/>
        </w:rPr>
        <w:t>Holistically based /Integrated Models of Care; vi) Incorporating Culturally Appropriate Models of Well-being; vii) Relationship with Community: PHO Partnerships with NGOs Residents and Local Communities: viii) Building Workforce Capab</w:t>
      </w:r>
      <w:r w:rsidR="00684417" w:rsidRPr="00AF2E12">
        <w:rPr>
          <w:rFonts w:ascii="Times New Roman" w:hAnsi="Times New Roman" w:cs="Times New Roman"/>
          <w:sz w:val="24"/>
          <w:szCs w:val="24"/>
        </w:rPr>
        <w:t>ility, Providing Services in a s</w:t>
      </w:r>
      <w:r w:rsidRPr="00AF2E12">
        <w:rPr>
          <w:rFonts w:ascii="Times New Roman" w:hAnsi="Times New Roman" w:cs="Times New Roman"/>
          <w:sz w:val="24"/>
          <w:szCs w:val="24"/>
        </w:rPr>
        <w:t>hared language</w:t>
      </w:r>
      <w:r w:rsidR="00684417" w:rsidRPr="00AF2E12">
        <w:rPr>
          <w:rFonts w:ascii="Times New Roman" w:hAnsi="Times New Roman" w:cs="Times New Roman"/>
          <w:sz w:val="24"/>
          <w:szCs w:val="24"/>
        </w:rPr>
        <w:t xml:space="preserve">. Due to the differing perspectives of the groups of participants, some themes were more figural for one group for example the </w:t>
      </w:r>
      <w:r w:rsidR="00FE691B" w:rsidRPr="00AF2E12">
        <w:rPr>
          <w:rFonts w:ascii="Times New Roman" w:hAnsi="Times New Roman" w:cs="Times New Roman"/>
          <w:sz w:val="24"/>
          <w:szCs w:val="24"/>
        </w:rPr>
        <w:t xml:space="preserve">managers, </w:t>
      </w:r>
      <w:r w:rsidR="00684417" w:rsidRPr="00AF2E12">
        <w:rPr>
          <w:rFonts w:ascii="Times New Roman" w:hAnsi="Times New Roman" w:cs="Times New Roman"/>
          <w:sz w:val="24"/>
          <w:szCs w:val="24"/>
        </w:rPr>
        <w:t>than for service providers. In some themes both groups were in agreement</w:t>
      </w:r>
      <w:r w:rsidR="00FE691B" w:rsidRPr="00AF2E12">
        <w:rPr>
          <w:rFonts w:ascii="Times New Roman" w:hAnsi="Times New Roman" w:cs="Times New Roman"/>
          <w:sz w:val="24"/>
          <w:szCs w:val="24"/>
        </w:rPr>
        <w:t xml:space="preserve"> about the issues.</w:t>
      </w:r>
      <w:r w:rsidR="00684417" w:rsidRPr="00AF2E12">
        <w:rPr>
          <w:rFonts w:ascii="Times New Roman" w:hAnsi="Times New Roman" w:cs="Times New Roman"/>
          <w:sz w:val="24"/>
          <w:szCs w:val="24"/>
        </w:rPr>
        <w:t xml:space="preserve"> </w:t>
      </w:r>
      <w:r w:rsidR="00FE691B" w:rsidRPr="00AF2E12">
        <w:rPr>
          <w:rFonts w:ascii="Times New Roman" w:hAnsi="Times New Roman" w:cs="Times New Roman"/>
          <w:sz w:val="24"/>
          <w:szCs w:val="24"/>
        </w:rPr>
        <w:t>Therefore in some themes managers’ perspectives predominated, in others service providers’ views predominated.</w:t>
      </w:r>
    </w:p>
    <w:p w:rsidR="00684417" w:rsidRPr="00AF2E12" w:rsidRDefault="00684417" w:rsidP="00F423F1">
      <w:pPr>
        <w:spacing w:line="480" w:lineRule="auto"/>
        <w:jc w:val="both"/>
        <w:rPr>
          <w:rFonts w:ascii="Times New Roman" w:hAnsi="Times New Roman" w:cs="Times New Roman"/>
          <w:b/>
          <w:i/>
          <w:sz w:val="24"/>
          <w:szCs w:val="24"/>
        </w:rPr>
      </w:pPr>
    </w:p>
    <w:p w:rsidR="00E96AAB" w:rsidRPr="00AF2E12" w:rsidRDefault="00E96AAB" w:rsidP="00F423F1">
      <w:pPr>
        <w:spacing w:line="480" w:lineRule="auto"/>
        <w:jc w:val="both"/>
        <w:rPr>
          <w:rFonts w:ascii="Times New Roman" w:hAnsi="Times New Roman" w:cs="Times New Roman"/>
          <w:b/>
          <w:i/>
          <w:sz w:val="24"/>
          <w:szCs w:val="24"/>
        </w:rPr>
      </w:pPr>
      <w:r w:rsidRPr="00AF2E12">
        <w:rPr>
          <w:rFonts w:ascii="Times New Roman" w:hAnsi="Times New Roman" w:cs="Times New Roman"/>
          <w:b/>
          <w:i/>
          <w:sz w:val="24"/>
          <w:szCs w:val="24"/>
        </w:rPr>
        <w:t>Lowering the costs of healthcare</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There was an enthusiastic response to the lowered cost of healthcare from the stakeholders interviewed.  Reducing the costs of medical consultations was a primary motivation for practices to become involved in the </w:t>
      </w:r>
      <w:r w:rsidR="00FA3F14" w:rsidRPr="00AF2E12">
        <w:rPr>
          <w:rFonts w:ascii="Times New Roman" w:hAnsi="Times New Roman" w:cs="Times New Roman"/>
          <w:sz w:val="24"/>
          <w:szCs w:val="24"/>
        </w:rPr>
        <w:t>PHO</w:t>
      </w:r>
      <w:r w:rsidR="00AD5315" w:rsidRPr="00AF2E12">
        <w:rPr>
          <w:rFonts w:ascii="Times New Roman" w:hAnsi="Times New Roman" w:cs="Times New Roman"/>
          <w:sz w:val="24"/>
          <w:szCs w:val="24"/>
        </w:rPr>
        <w:t>s</w:t>
      </w:r>
      <w:r w:rsidRPr="00AF2E12">
        <w:rPr>
          <w:rFonts w:ascii="Times New Roman" w:hAnsi="Times New Roman" w:cs="Times New Roman"/>
          <w:sz w:val="24"/>
          <w:szCs w:val="24"/>
        </w:rPr>
        <w:t xml:space="preserve"> initially. As one manager of a Pacific-led </w:t>
      </w:r>
      <w:r w:rsidR="00FA3F14" w:rsidRPr="00AF2E12">
        <w:rPr>
          <w:rFonts w:ascii="Times New Roman" w:hAnsi="Times New Roman" w:cs="Times New Roman"/>
          <w:sz w:val="24"/>
          <w:szCs w:val="24"/>
        </w:rPr>
        <w:t>PHO</w:t>
      </w:r>
      <w:r w:rsidR="00AD5315" w:rsidRPr="00AF2E12">
        <w:rPr>
          <w:rFonts w:ascii="Times New Roman" w:hAnsi="Times New Roman" w:cs="Times New Roman"/>
          <w:sz w:val="24"/>
          <w:szCs w:val="24"/>
        </w:rPr>
        <w:t>s</w:t>
      </w:r>
      <w:r w:rsidRPr="00AF2E12">
        <w:rPr>
          <w:rFonts w:ascii="Times New Roman" w:hAnsi="Times New Roman" w:cs="Times New Roman"/>
          <w:sz w:val="24"/>
          <w:szCs w:val="24"/>
        </w:rPr>
        <w:t xml:space="preserve"> explained during the first round of interviews in 2005: </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p>
    <w:p w:rsidR="002F1781" w:rsidRPr="00AF2E12" w:rsidRDefault="002F1781" w:rsidP="00F423F1">
      <w:pPr>
        <w:spacing w:line="480" w:lineRule="auto"/>
        <w:ind w:left="567"/>
        <w:jc w:val="both"/>
        <w:rPr>
          <w:rFonts w:ascii="Times New Roman" w:hAnsi="Times New Roman" w:cs="Times New Roman"/>
          <w:i/>
          <w:sz w:val="24"/>
          <w:szCs w:val="24"/>
        </w:rPr>
      </w:pPr>
      <w:r w:rsidRPr="00AF2E12">
        <w:rPr>
          <w:rFonts w:ascii="Times New Roman" w:hAnsi="Times New Roman" w:cs="Times New Roman"/>
          <w:i/>
          <w:sz w:val="24"/>
          <w:szCs w:val="24"/>
        </w:rPr>
        <w:t xml:space="preserve">‘…You know the first benefit is to us is no or low cost and they [patients] don’t pay.’ </w:t>
      </w:r>
      <w:r w:rsidR="00C64484" w:rsidRPr="00AF2E12">
        <w:rPr>
          <w:rFonts w:ascii="Times New Roman" w:hAnsi="Times New Roman" w:cs="Times New Roman"/>
          <w:i/>
          <w:sz w:val="24"/>
          <w:szCs w:val="24"/>
        </w:rPr>
        <w:t xml:space="preserve">Manager </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The CEO from another Pacific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 discussed in 2009 that the fee paying structure still offered a means of providing a targeted approach to those patients most in need of low or no-cost consultations.</w:t>
      </w:r>
    </w:p>
    <w:p w:rsidR="00300DCE" w:rsidRPr="00AF2E12" w:rsidRDefault="00300DCE" w:rsidP="00F423F1">
      <w:pPr>
        <w:spacing w:line="480" w:lineRule="auto"/>
        <w:ind w:left="567"/>
        <w:jc w:val="both"/>
        <w:rPr>
          <w:rFonts w:ascii="Times New Roman" w:hAnsi="Times New Roman" w:cs="Times New Roman"/>
          <w:i/>
          <w:sz w:val="24"/>
          <w:szCs w:val="24"/>
        </w:rPr>
      </w:pPr>
      <w:r w:rsidRPr="00AF2E12">
        <w:rPr>
          <w:rFonts w:ascii="Times New Roman" w:hAnsi="Times New Roman" w:cs="Times New Roman"/>
          <w:sz w:val="24"/>
          <w:szCs w:val="24"/>
        </w:rPr>
        <w:t>‘</w:t>
      </w:r>
      <w:r w:rsidRPr="00AF2E12">
        <w:rPr>
          <w:rFonts w:ascii="Times New Roman" w:hAnsi="Times New Roman" w:cs="Times New Roman"/>
          <w:i/>
          <w:sz w:val="24"/>
          <w:szCs w:val="24"/>
        </w:rPr>
        <w:t>PHO I think it’s a success with 90 plus percent enrolment throughout the country plus Pacific people, people are saying that they [lowered costs] are the advantage of PHOs. Low cost consultation fees I think is the main product … So a lot of people have enrolled and are making use of the services.’</w:t>
      </w:r>
      <w:r w:rsidR="00C64484" w:rsidRPr="00AF2E12">
        <w:rPr>
          <w:rFonts w:ascii="Times New Roman" w:hAnsi="Times New Roman" w:cs="Times New Roman"/>
          <w:i/>
          <w:sz w:val="24"/>
          <w:szCs w:val="24"/>
        </w:rPr>
        <w:t xml:space="preserve"> Manager/CEO</w:t>
      </w:r>
    </w:p>
    <w:p w:rsidR="001E2F66" w:rsidRPr="00AF2E12" w:rsidRDefault="001E2F66" w:rsidP="00F423F1">
      <w:pPr>
        <w:spacing w:line="480" w:lineRule="auto"/>
        <w:ind w:left="567"/>
        <w:jc w:val="both"/>
        <w:rPr>
          <w:rFonts w:ascii="Times New Roman" w:hAnsi="Times New Roman" w:cs="Times New Roman"/>
          <w:b/>
          <w:i/>
          <w:sz w:val="24"/>
          <w:szCs w:val="24"/>
        </w:rPr>
      </w:pPr>
    </w:p>
    <w:p w:rsidR="00300DCE" w:rsidRPr="00AF2E12" w:rsidRDefault="00E96AAB" w:rsidP="00F423F1">
      <w:pPr>
        <w:spacing w:line="480" w:lineRule="auto"/>
        <w:ind w:left="567"/>
        <w:jc w:val="both"/>
        <w:rPr>
          <w:rFonts w:ascii="Times New Roman" w:hAnsi="Times New Roman" w:cs="Times New Roman"/>
          <w:b/>
          <w:i/>
          <w:sz w:val="24"/>
          <w:szCs w:val="24"/>
        </w:rPr>
      </w:pPr>
      <w:r w:rsidRPr="00AF2E12">
        <w:rPr>
          <w:rFonts w:ascii="Times New Roman" w:hAnsi="Times New Roman" w:cs="Times New Roman"/>
          <w:b/>
          <w:i/>
          <w:sz w:val="24"/>
          <w:szCs w:val="24"/>
        </w:rPr>
        <w:t>Publicising the availability of low cost services</w:t>
      </w:r>
      <w:r w:rsidR="00300DCE" w:rsidRPr="00AF2E12">
        <w:rPr>
          <w:rFonts w:ascii="Times New Roman" w:hAnsi="Times New Roman" w:cs="Times New Roman"/>
          <w:b/>
          <w:i/>
          <w:sz w:val="24"/>
          <w:szCs w:val="24"/>
        </w:rPr>
        <w:t xml:space="preserve"> </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The availability of low cost health care was not, however, widely known in the local community initially, which necessitated promotion of the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 service. There was also a need to publicise the specific services that were offered. Information dissemination about how patients could enrol themselves and their family members in order to obtain access to low or no cost consultations, lower prescription fees and other services, was part of the implementation strategy of each of the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 managers interviewed. For example, the use of promotional campaigns on Pacific Radio spoken in a range of Pacific languages was one way of publicising the availability t</w:t>
      </w:r>
      <w:r w:rsidR="00AD5315" w:rsidRPr="00AF2E12">
        <w:rPr>
          <w:rFonts w:ascii="Times New Roman" w:hAnsi="Times New Roman" w:cs="Times New Roman"/>
          <w:sz w:val="24"/>
          <w:szCs w:val="24"/>
        </w:rPr>
        <w:t>o an audience of Pacific clients</w:t>
      </w:r>
      <w:r w:rsidRPr="00AF2E12">
        <w:rPr>
          <w:rFonts w:ascii="Times New Roman" w:hAnsi="Times New Roman" w:cs="Times New Roman"/>
          <w:sz w:val="24"/>
          <w:szCs w:val="24"/>
        </w:rPr>
        <w:t xml:space="preserve"> that was discussed at interview with one urban Pacific-led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 Community meetings with local groups were another way in which this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 publicised the range of services their </w:t>
      </w:r>
      <w:r w:rsidR="00AD5315" w:rsidRPr="00AF2E12">
        <w:rPr>
          <w:rFonts w:ascii="Times New Roman" w:hAnsi="Times New Roman" w:cs="Times New Roman"/>
          <w:sz w:val="24"/>
          <w:szCs w:val="24"/>
        </w:rPr>
        <w:t>organisation</w:t>
      </w:r>
      <w:r w:rsidRPr="00AF2E12">
        <w:rPr>
          <w:rFonts w:ascii="Times New Roman" w:hAnsi="Times New Roman" w:cs="Times New Roman"/>
          <w:sz w:val="24"/>
          <w:szCs w:val="24"/>
        </w:rPr>
        <w:t xml:space="preserve"> offered. Fono</w:t>
      </w:r>
      <w:r w:rsidR="00121801" w:rsidRPr="00AF2E12">
        <w:rPr>
          <w:rFonts w:ascii="Times New Roman" w:hAnsi="Times New Roman" w:cs="Times New Roman"/>
          <w:sz w:val="24"/>
          <w:szCs w:val="24"/>
        </w:rPr>
        <w:t xml:space="preserve"> (Pacific term for gathering of key stakeholders)</w:t>
      </w:r>
      <w:r w:rsidRPr="00AF2E12">
        <w:rPr>
          <w:rFonts w:ascii="Times New Roman" w:hAnsi="Times New Roman" w:cs="Times New Roman"/>
          <w:sz w:val="24"/>
          <w:szCs w:val="24"/>
        </w:rPr>
        <w:t xml:space="preserve"> that were organised by this </w:t>
      </w:r>
      <w:r w:rsidR="00FA3F14" w:rsidRPr="00AF2E12">
        <w:rPr>
          <w:rFonts w:ascii="Times New Roman" w:hAnsi="Times New Roman" w:cs="Times New Roman"/>
          <w:sz w:val="24"/>
          <w:szCs w:val="24"/>
        </w:rPr>
        <w:t>PHO</w:t>
      </w:r>
      <w:r w:rsidR="00AD5315" w:rsidRPr="00AF2E12">
        <w:rPr>
          <w:rFonts w:ascii="Times New Roman" w:hAnsi="Times New Roman" w:cs="Times New Roman"/>
          <w:sz w:val="24"/>
          <w:szCs w:val="24"/>
        </w:rPr>
        <w:t xml:space="preserve"> </w:t>
      </w:r>
      <w:r w:rsidRPr="00AF2E12">
        <w:rPr>
          <w:rFonts w:ascii="Times New Roman" w:hAnsi="Times New Roman" w:cs="Times New Roman"/>
          <w:sz w:val="24"/>
          <w:szCs w:val="24"/>
        </w:rPr>
        <w:t xml:space="preserve">provided an opportunity to distribute more general information about health promotion to a range of audiences in face to face mode. It was considered important to follow up any presentations to answer queries and to hold meetings with the professional groups working at the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 </w:t>
      </w:r>
    </w:p>
    <w:p w:rsidR="002F1781" w:rsidRPr="00AF2E12" w:rsidRDefault="002F1781" w:rsidP="00F423F1">
      <w:pPr>
        <w:spacing w:line="480" w:lineRule="auto"/>
        <w:ind w:left="567"/>
        <w:jc w:val="both"/>
        <w:rPr>
          <w:rFonts w:ascii="Times New Roman" w:hAnsi="Times New Roman" w:cs="Times New Roman"/>
          <w:i/>
          <w:sz w:val="24"/>
          <w:szCs w:val="24"/>
        </w:rPr>
      </w:pPr>
      <w:r w:rsidRPr="00AF2E12">
        <w:rPr>
          <w:rFonts w:ascii="Times New Roman" w:hAnsi="Times New Roman" w:cs="Times New Roman"/>
          <w:i/>
          <w:sz w:val="24"/>
          <w:szCs w:val="24"/>
        </w:rPr>
        <w:t xml:space="preserve"> </w:t>
      </w:r>
    </w:p>
    <w:p w:rsidR="002F1781" w:rsidRPr="00AF2E12" w:rsidRDefault="002F1781" w:rsidP="00F423F1">
      <w:pPr>
        <w:spacing w:line="480" w:lineRule="auto"/>
        <w:ind w:left="567"/>
        <w:jc w:val="both"/>
        <w:rPr>
          <w:rFonts w:ascii="Times New Roman" w:hAnsi="Times New Roman" w:cs="Times New Roman"/>
          <w:i/>
          <w:sz w:val="24"/>
          <w:szCs w:val="24"/>
        </w:rPr>
      </w:pPr>
      <w:r w:rsidRPr="00AF2E12">
        <w:rPr>
          <w:rFonts w:ascii="Times New Roman" w:hAnsi="Times New Roman" w:cs="Times New Roman"/>
          <w:i/>
          <w:sz w:val="24"/>
          <w:szCs w:val="24"/>
        </w:rPr>
        <w:t xml:space="preserve">‘We have a very strong Samoan Residents’ Association and we tell them about health stuff and </w:t>
      </w:r>
      <w:r w:rsidR="00FA3F14" w:rsidRPr="00AF2E12">
        <w:rPr>
          <w:rFonts w:ascii="Times New Roman" w:hAnsi="Times New Roman" w:cs="Times New Roman"/>
          <w:i/>
          <w:sz w:val="24"/>
          <w:szCs w:val="24"/>
        </w:rPr>
        <w:t>PHO</w:t>
      </w:r>
      <w:r w:rsidRPr="00AF2E12">
        <w:rPr>
          <w:rFonts w:ascii="Times New Roman" w:hAnsi="Times New Roman" w:cs="Times New Roman"/>
          <w:i/>
          <w:sz w:val="24"/>
          <w:szCs w:val="24"/>
        </w:rPr>
        <w:t xml:space="preserve"> as well and then we also have a meeting of other nurses of different communities and we tell them about the</w:t>
      </w:r>
      <w:r w:rsidR="006E6FDD" w:rsidRPr="00AF2E12">
        <w:rPr>
          <w:rFonts w:ascii="Times New Roman" w:hAnsi="Times New Roman" w:cs="Times New Roman"/>
          <w:i/>
          <w:sz w:val="24"/>
          <w:szCs w:val="24"/>
        </w:rPr>
        <w:t xml:space="preserve"> PHO</w:t>
      </w:r>
      <w:r w:rsidR="00513CE4" w:rsidRPr="00AF2E12">
        <w:rPr>
          <w:rFonts w:ascii="Times New Roman" w:hAnsi="Times New Roman" w:cs="Times New Roman"/>
          <w:i/>
          <w:sz w:val="24"/>
          <w:szCs w:val="24"/>
        </w:rPr>
        <w:t>.’</w:t>
      </w:r>
      <w:r w:rsidR="00C64484" w:rsidRPr="00AF2E12">
        <w:rPr>
          <w:rFonts w:ascii="Times New Roman" w:hAnsi="Times New Roman" w:cs="Times New Roman"/>
          <w:i/>
          <w:sz w:val="24"/>
          <w:szCs w:val="24"/>
        </w:rPr>
        <w:t xml:space="preserve"> Manager </w:t>
      </w:r>
    </w:p>
    <w:p w:rsidR="00300DCE" w:rsidRPr="00AF2E12" w:rsidRDefault="00300DCE" w:rsidP="00F423F1">
      <w:pPr>
        <w:spacing w:line="480" w:lineRule="auto"/>
        <w:jc w:val="both"/>
        <w:rPr>
          <w:rFonts w:ascii="Times New Roman" w:hAnsi="Times New Roman" w:cs="Times New Roman"/>
          <w:b/>
          <w:sz w:val="24"/>
          <w:szCs w:val="24"/>
        </w:rPr>
      </w:pPr>
    </w:p>
    <w:p w:rsidR="00513CE4" w:rsidRPr="00AF2E12" w:rsidRDefault="00513CE4" w:rsidP="00F423F1">
      <w:pPr>
        <w:spacing w:line="480" w:lineRule="auto"/>
        <w:jc w:val="both"/>
        <w:rPr>
          <w:rFonts w:ascii="Times New Roman" w:hAnsi="Times New Roman" w:cs="Times New Roman"/>
          <w:b/>
          <w:sz w:val="24"/>
          <w:szCs w:val="24"/>
        </w:rPr>
      </w:pPr>
    </w:p>
    <w:p w:rsidR="00300DCE" w:rsidRPr="00AF2E12" w:rsidRDefault="00300DCE" w:rsidP="00F423F1">
      <w:pPr>
        <w:spacing w:line="480" w:lineRule="auto"/>
        <w:jc w:val="both"/>
        <w:rPr>
          <w:rFonts w:ascii="Times New Roman" w:hAnsi="Times New Roman" w:cs="Times New Roman"/>
          <w:b/>
          <w:i/>
          <w:sz w:val="24"/>
          <w:szCs w:val="24"/>
        </w:rPr>
      </w:pPr>
    </w:p>
    <w:p w:rsidR="00E96AAB" w:rsidRPr="00AF2E12" w:rsidRDefault="00E96AAB" w:rsidP="00F423F1">
      <w:pPr>
        <w:spacing w:line="480" w:lineRule="auto"/>
        <w:jc w:val="both"/>
        <w:rPr>
          <w:rFonts w:ascii="Times New Roman" w:hAnsi="Times New Roman" w:cs="Times New Roman"/>
          <w:b/>
          <w:i/>
          <w:sz w:val="24"/>
          <w:szCs w:val="24"/>
        </w:rPr>
      </w:pPr>
    </w:p>
    <w:p w:rsidR="002F1781" w:rsidRPr="00AF2E12" w:rsidRDefault="002F1781" w:rsidP="00F423F1">
      <w:pPr>
        <w:spacing w:line="480" w:lineRule="auto"/>
        <w:jc w:val="both"/>
        <w:rPr>
          <w:rFonts w:ascii="Times New Roman" w:hAnsi="Times New Roman" w:cs="Times New Roman"/>
          <w:b/>
          <w:i/>
          <w:sz w:val="24"/>
          <w:szCs w:val="24"/>
        </w:rPr>
      </w:pPr>
      <w:r w:rsidRPr="00AF2E12">
        <w:rPr>
          <w:rFonts w:ascii="Times New Roman" w:hAnsi="Times New Roman" w:cs="Times New Roman"/>
          <w:b/>
          <w:i/>
          <w:sz w:val="24"/>
          <w:szCs w:val="24"/>
        </w:rPr>
        <w:t xml:space="preserve">Access to a Range of Services </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Access to a range of other services such as free transport to treatment and lower prescription costs were important incentives to establishing a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This</w:t>
      </w:r>
      <w:r w:rsidR="00513CE4" w:rsidRPr="00AF2E12">
        <w:rPr>
          <w:rFonts w:ascii="Times New Roman" w:hAnsi="Times New Roman" w:cs="Times New Roman"/>
          <w:sz w:val="24"/>
          <w:szCs w:val="24"/>
        </w:rPr>
        <w:t xml:space="preserve"> widespread appeal</w:t>
      </w:r>
      <w:r w:rsidRPr="00AF2E12">
        <w:rPr>
          <w:rFonts w:ascii="Times New Roman" w:hAnsi="Times New Roman" w:cs="Times New Roman"/>
          <w:sz w:val="24"/>
          <w:szCs w:val="24"/>
        </w:rPr>
        <w:t xml:space="preserve"> was seen by participants as a means of improving access to comprehensive health care services for residents.  Another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 organised ‘health days’ to introduce a range of health services to local residents including their</w:t>
      </w:r>
      <w:r w:rsidR="00513CE4" w:rsidRPr="00AF2E12">
        <w:rPr>
          <w:rFonts w:ascii="Times New Roman" w:hAnsi="Times New Roman" w:cs="Times New Roman"/>
          <w:sz w:val="24"/>
          <w:szCs w:val="24"/>
        </w:rPr>
        <w:t xml:space="preserve"> promoting their</w:t>
      </w:r>
      <w:r w:rsidRPr="00AF2E12">
        <w:rPr>
          <w:rFonts w:ascii="Times New Roman" w:hAnsi="Times New Roman" w:cs="Times New Roman"/>
          <w:sz w:val="24"/>
          <w:szCs w:val="24"/>
        </w:rPr>
        <w:t xml:space="preserve"> own services: </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p>
    <w:p w:rsidR="002F1781" w:rsidRPr="00AF2E12" w:rsidRDefault="002F1781" w:rsidP="00F423F1">
      <w:pPr>
        <w:spacing w:line="480" w:lineRule="auto"/>
        <w:ind w:left="567"/>
        <w:jc w:val="both"/>
        <w:rPr>
          <w:rFonts w:ascii="Times New Roman" w:hAnsi="Times New Roman" w:cs="Times New Roman"/>
          <w:i/>
          <w:sz w:val="24"/>
          <w:szCs w:val="24"/>
        </w:rPr>
      </w:pPr>
      <w:r w:rsidRPr="00AF2E12">
        <w:rPr>
          <w:rFonts w:ascii="Times New Roman" w:hAnsi="Times New Roman" w:cs="Times New Roman"/>
          <w:i/>
          <w:sz w:val="24"/>
          <w:szCs w:val="24"/>
        </w:rPr>
        <w:t>‘…we just have a health day, we go to a hall and stakeholders are invited to come and display their information and tell people about the services that they provide</w:t>
      </w:r>
      <w:r w:rsidR="00513CE4" w:rsidRPr="00AF2E12">
        <w:rPr>
          <w:rFonts w:ascii="Times New Roman" w:hAnsi="Times New Roman" w:cs="Times New Roman"/>
          <w:i/>
          <w:sz w:val="24"/>
          <w:szCs w:val="24"/>
        </w:rPr>
        <w:t>’.</w:t>
      </w:r>
      <w:r w:rsidRPr="00AF2E12">
        <w:rPr>
          <w:rFonts w:ascii="Times New Roman" w:hAnsi="Times New Roman" w:cs="Times New Roman"/>
          <w:i/>
          <w:sz w:val="24"/>
          <w:szCs w:val="24"/>
        </w:rPr>
        <w:t xml:space="preserve"> </w:t>
      </w:r>
      <w:r w:rsidR="00C64484" w:rsidRPr="00AF2E12">
        <w:rPr>
          <w:rFonts w:ascii="Times New Roman" w:hAnsi="Times New Roman" w:cs="Times New Roman"/>
          <w:i/>
          <w:sz w:val="24"/>
          <w:szCs w:val="24"/>
        </w:rPr>
        <w:t>Manager</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p>
    <w:p w:rsidR="00F54A55" w:rsidRPr="00AF2E12" w:rsidRDefault="00F54A55" w:rsidP="00F423F1">
      <w:pPr>
        <w:spacing w:line="480" w:lineRule="auto"/>
        <w:jc w:val="both"/>
        <w:rPr>
          <w:rFonts w:ascii="Times New Roman" w:hAnsi="Times New Roman" w:cs="Times New Roman"/>
          <w:sz w:val="24"/>
          <w:szCs w:val="24"/>
        </w:rPr>
      </w:pPr>
    </w:p>
    <w:p w:rsidR="002F1781" w:rsidRPr="00AF2E12" w:rsidRDefault="002F1781" w:rsidP="00F423F1">
      <w:pPr>
        <w:spacing w:line="480" w:lineRule="auto"/>
        <w:jc w:val="both"/>
        <w:rPr>
          <w:rFonts w:ascii="Times New Roman" w:hAnsi="Times New Roman" w:cs="Times New Roman"/>
          <w:b/>
          <w:i/>
          <w:sz w:val="24"/>
          <w:szCs w:val="24"/>
        </w:rPr>
      </w:pPr>
      <w:r w:rsidRPr="00AF2E12">
        <w:rPr>
          <w:rFonts w:ascii="Times New Roman" w:hAnsi="Times New Roman" w:cs="Times New Roman"/>
          <w:b/>
          <w:i/>
          <w:sz w:val="24"/>
          <w:szCs w:val="24"/>
        </w:rPr>
        <w:t xml:space="preserve">An Ethic of Care </w:t>
      </w:r>
      <w:r w:rsidR="00EA3B33" w:rsidRPr="00AF2E12">
        <w:rPr>
          <w:rFonts w:ascii="Times New Roman" w:hAnsi="Times New Roman" w:cs="Times New Roman"/>
          <w:b/>
          <w:i/>
          <w:sz w:val="24"/>
          <w:szCs w:val="24"/>
        </w:rPr>
        <w:t xml:space="preserve">and </w:t>
      </w:r>
      <w:r w:rsidR="00830E9D" w:rsidRPr="00AF2E12">
        <w:rPr>
          <w:rFonts w:ascii="Times New Roman" w:hAnsi="Times New Roman" w:cs="Times New Roman"/>
          <w:b/>
          <w:i/>
          <w:sz w:val="24"/>
          <w:szCs w:val="24"/>
        </w:rPr>
        <w:t>‘</w:t>
      </w:r>
      <w:r w:rsidR="00EA3B33" w:rsidRPr="00AF2E12">
        <w:rPr>
          <w:rFonts w:ascii="Times New Roman" w:hAnsi="Times New Roman" w:cs="Times New Roman"/>
          <w:b/>
          <w:i/>
          <w:sz w:val="24"/>
          <w:szCs w:val="24"/>
        </w:rPr>
        <w:t>going the extra mile</w:t>
      </w:r>
      <w:r w:rsidR="00830E9D" w:rsidRPr="00AF2E12">
        <w:rPr>
          <w:rFonts w:ascii="Times New Roman" w:hAnsi="Times New Roman" w:cs="Times New Roman"/>
          <w:b/>
          <w:i/>
          <w:sz w:val="24"/>
          <w:szCs w:val="24"/>
        </w:rPr>
        <w:t>’</w:t>
      </w:r>
      <w:r w:rsidR="00EA3B33" w:rsidRPr="00AF2E12">
        <w:rPr>
          <w:rFonts w:ascii="Times New Roman" w:hAnsi="Times New Roman" w:cs="Times New Roman"/>
          <w:b/>
          <w:i/>
          <w:sz w:val="24"/>
          <w:szCs w:val="24"/>
        </w:rPr>
        <w:t xml:space="preserve"> for clients</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The attitudes </w:t>
      </w:r>
      <w:r w:rsidR="008E5AB8" w:rsidRPr="00AF2E12">
        <w:rPr>
          <w:rFonts w:ascii="Times New Roman" w:hAnsi="Times New Roman" w:cs="Times New Roman"/>
          <w:sz w:val="24"/>
          <w:szCs w:val="24"/>
        </w:rPr>
        <w:t>of Pacific</w:t>
      </w:r>
      <w:r w:rsidR="006E6FDD" w:rsidRPr="00AF2E12">
        <w:rPr>
          <w:rFonts w:ascii="Times New Roman" w:hAnsi="Times New Roman" w:cs="Times New Roman"/>
          <w:sz w:val="24"/>
          <w:szCs w:val="24"/>
        </w:rPr>
        <w:t xml:space="preserve">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 staff towards their work were reported by participants to differ from the business orientation of many medical practices who worked from a business-centred model. Partly this difference in philosophy was thought to stem from the values underpinning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s being supported by charitable trusts. A  workplace based in a shared enthusiasm for helping  under</w:t>
      </w:r>
      <w:r w:rsidR="00EA3B33" w:rsidRPr="00AF2E12">
        <w:rPr>
          <w:rFonts w:ascii="Times New Roman" w:hAnsi="Times New Roman" w:cs="Times New Roman"/>
          <w:sz w:val="24"/>
          <w:szCs w:val="24"/>
        </w:rPr>
        <w:t>-</w:t>
      </w:r>
      <w:r w:rsidRPr="00AF2E12">
        <w:rPr>
          <w:rFonts w:ascii="Times New Roman" w:hAnsi="Times New Roman" w:cs="Times New Roman"/>
          <w:sz w:val="24"/>
          <w:szCs w:val="24"/>
        </w:rPr>
        <w:t xml:space="preserve">resourced  communities was the major motivation described by one general practitioner working in a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 where 97% of local enrolled populati</w:t>
      </w:r>
      <w:r w:rsidR="006E6FDD" w:rsidRPr="00AF2E12">
        <w:rPr>
          <w:rFonts w:ascii="Times New Roman" w:hAnsi="Times New Roman" w:cs="Times New Roman"/>
          <w:sz w:val="24"/>
          <w:szCs w:val="24"/>
        </w:rPr>
        <w:t xml:space="preserve">on is described as ‘low income </w:t>
      </w:r>
      <w:r w:rsidRPr="00AF2E12">
        <w:rPr>
          <w:rFonts w:ascii="Times New Roman" w:hAnsi="Times New Roman" w:cs="Times New Roman"/>
          <w:sz w:val="24"/>
          <w:szCs w:val="24"/>
        </w:rPr>
        <w:t xml:space="preserve">and Pacific Island’ : </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p>
    <w:p w:rsidR="002F1781" w:rsidRPr="00AF2E12" w:rsidRDefault="002F1781" w:rsidP="00F423F1">
      <w:pPr>
        <w:spacing w:line="480" w:lineRule="auto"/>
        <w:ind w:left="567"/>
        <w:jc w:val="both"/>
        <w:rPr>
          <w:rFonts w:ascii="Times New Roman" w:hAnsi="Times New Roman" w:cs="Times New Roman"/>
          <w:i/>
          <w:sz w:val="24"/>
          <w:szCs w:val="24"/>
        </w:rPr>
      </w:pPr>
      <w:r w:rsidRPr="00AF2E12">
        <w:rPr>
          <w:rFonts w:ascii="Times New Roman" w:hAnsi="Times New Roman" w:cs="Times New Roman"/>
          <w:i/>
          <w:sz w:val="24"/>
          <w:szCs w:val="24"/>
        </w:rPr>
        <w:t xml:space="preserve">‘The philosophy of this practice is improved access with lower fees… affordability has always been an important part of the organisation really for us and for other members of the </w:t>
      </w:r>
      <w:r w:rsidR="006E6FDD" w:rsidRPr="00AF2E12">
        <w:rPr>
          <w:rFonts w:ascii="Times New Roman" w:hAnsi="Times New Roman" w:cs="Times New Roman"/>
          <w:i/>
          <w:sz w:val="24"/>
          <w:szCs w:val="24"/>
        </w:rPr>
        <w:t>PHO</w:t>
      </w:r>
      <w:r w:rsidRPr="00AF2E12">
        <w:rPr>
          <w:rFonts w:ascii="Times New Roman" w:hAnsi="Times New Roman" w:cs="Times New Roman"/>
          <w:i/>
          <w:sz w:val="24"/>
          <w:szCs w:val="24"/>
        </w:rPr>
        <w:t xml:space="preserve">… We provide a free taxi service for people who can’t get to their appointments as well. We have access to free </w:t>
      </w:r>
      <w:r w:rsidR="006E6FDD" w:rsidRPr="00AF2E12">
        <w:rPr>
          <w:rFonts w:ascii="Times New Roman" w:hAnsi="Times New Roman" w:cs="Times New Roman"/>
          <w:i/>
          <w:sz w:val="24"/>
          <w:szCs w:val="24"/>
        </w:rPr>
        <w:t xml:space="preserve">PHO </w:t>
      </w:r>
      <w:r w:rsidRPr="00AF2E12">
        <w:rPr>
          <w:rFonts w:ascii="Times New Roman" w:hAnsi="Times New Roman" w:cs="Times New Roman"/>
          <w:i/>
          <w:sz w:val="24"/>
          <w:szCs w:val="24"/>
        </w:rPr>
        <w:t>funded prescriptions.</w:t>
      </w:r>
      <w:r w:rsidR="00830E9D" w:rsidRPr="00AF2E12">
        <w:rPr>
          <w:rFonts w:ascii="Times New Roman" w:hAnsi="Times New Roman" w:cs="Times New Roman"/>
          <w:i/>
          <w:sz w:val="24"/>
          <w:szCs w:val="24"/>
        </w:rPr>
        <w:t>’</w:t>
      </w:r>
      <w:r w:rsidR="00C64484" w:rsidRPr="00AF2E12">
        <w:rPr>
          <w:rFonts w:ascii="Times New Roman" w:hAnsi="Times New Roman" w:cs="Times New Roman"/>
          <w:i/>
          <w:sz w:val="24"/>
          <w:szCs w:val="24"/>
        </w:rPr>
        <w:t xml:space="preserve"> GP</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Altruism, and the ‘not-for profit’ motivation to remain working within the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 was  seen by </w:t>
      </w:r>
      <w:r w:rsidR="006E6FDD" w:rsidRPr="00AF2E12">
        <w:rPr>
          <w:rFonts w:ascii="Times New Roman" w:hAnsi="Times New Roman" w:cs="Times New Roman"/>
          <w:sz w:val="24"/>
          <w:szCs w:val="24"/>
        </w:rPr>
        <w:t xml:space="preserve"> PHO health </w:t>
      </w:r>
      <w:r w:rsidRPr="00AF2E12">
        <w:rPr>
          <w:rFonts w:ascii="Times New Roman" w:hAnsi="Times New Roman" w:cs="Times New Roman"/>
          <w:sz w:val="24"/>
          <w:szCs w:val="24"/>
        </w:rPr>
        <w:t xml:space="preserve">workers as important for putting funds back into community, as the same general practitioner interviewed suggested: </w:t>
      </w:r>
    </w:p>
    <w:p w:rsidR="002F1781" w:rsidRPr="00AF2E12" w:rsidRDefault="002F1781" w:rsidP="00F423F1">
      <w:pPr>
        <w:spacing w:line="480" w:lineRule="auto"/>
        <w:ind w:left="567"/>
        <w:jc w:val="both"/>
        <w:rPr>
          <w:rFonts w:ascii="Times New Roman" w:hAnsi="Times New Roman" w:cs="Times New Roman"/>
          <w:i/>
          <w:sz w:val="24"/>
          <w:szCs w:val="24"/>
        </w:rPr>
      </w:pPr>
      <w:r w:rsidRPr="00AF2E12">
        <w:rPr>
          <w:rFonts w:ascii="Times New Roman" w:hAnsi="Times New Roman" w:cs="Times New Roman"/>
          <w:sz w:val="24"/>
          <w:szCs w:val="24"/>
        </w:rPr>
        <w:t xml:space="preserve"> </w:t>
      </w:r>
      <w:r w:rsidRPr="00AF2E12">
        <w:rPr>
          <w:rFonts w:ascii="Times New Roman" w:hAnsi="Times New Roman" w:cs="Times New Roman"/>
          <w:i/>
          <w:sz w:val="24"/>
          <w:szCs w:val="24"/>
        </w:rPr>
        <w:t xml:space="preserve">‘I’m a salaried GP so I don’t get the financial incentives, it’s not my business that I’m safeguarding, that’s a different model from the sort of third sector where there’s a long history of community ownership and not- for- profit being part of the way that we operate’. </w:t>
      </w:r>
      <w:r w:rsidR="00C64484" w:rsidRPr="00AF2E12">
        <w:rPr>
          <w:rFonts w:ascii="Times New Roman" w:hAnsi="Times New Roman" w:cs="Times New Roman"/>
          <w:i/>
          <w:sz w:val="24"/>
          <w:szCs w:val="24"/>
        </w:rPr>
        <w:t>GP</w:t>
      </w:r>
    </w:p>
    <w:p w:rsidR="00E96AAB" w:rsidRPr="00AF2E12" w:rsidRDefault="001E2F66" w:rsidP="00F423F1">
      <w:pPr>
        <w:spacing w:line="480" w:lineRule="auto"/>
        <w:jc w:val="both"/>
        <w:rPr>
          <w:rFonts w:ascii="Times New Roman" w:hAnsi="Times New Roman" w:cs="Times New Roman"/>
          <w:b/>
          <w:i/>
          <w:sz w:val="24"/>
          <w:szCs w:val="24"/>
        </w:rPr>
      </w:pPr>
      <w:r w:rsidRPr="00AF2E12">
        <w:rPr>
          <w:rFonts w:ascii="Times New Roman" w:hAnsi="Times New Roman" w:cs="Times New Roman"/>
          <w:b/>
          <w:i/>
          <w:sz w:val="24"/>
          <w:szCs w:val="24"/>
        </w:rPr>
        <w:t>Holistically based /</w:t>
      </w:r>
      <w:r w:rsidR="00E96AAB" w:rsidRPr="00AF2E12">
        <w:rPr>
          <w:rFonts w:ascii="Times New Roman" w:hAnsi="Times New Roman" w:cs="Times New Roman"/>
          <w:b/>
          <w:i/>
          <w:sz w:val="24"/>
          <w:szCs w:val="24"/>
        </w:rPr>
        <w:t>Integrated Models of Care</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A community model of care facilitated by the </w:t>
      </w:r>
      <w:r w:rsidR="00FA3F14" w:rsidRPr="00AF2E12">
        <w:rPr>
          <w:rFonts w:ascii="Times New Roman" w:hAnsi="Times New Roman" w:cs="Times New Roman"/>
          <w:sz w:val="24"/>
          <w:szCs w:val="24"/>
        </w:rPr>
        <w:t>PHO</w:t>
      </w:r>
      <w:r w:rsidR="006E6FDD" w:rsidRPr="00AF2E12">
        <w:rPr>
          <w:rFonts w:ascii="Times New Roman" w:hAnsi="Times New Roman" w:cs="Times New Roman"/>
          <w:sz w:val="24"/>
          <w:szCs w:val="24"/>
        </w:rPr>
        <w:t>s</w:t>
      </w:r>
      <w:r w:rsidRPr="00AF2E12">
        <w:rPr>
          <w:rFonts w:ascii="Times New Roman" w:hAnsi="Times New Roman" w:cs="Times New Roman"/>
          <w:sz w:val="24"/>
          <w:szCs w:val="24"/>
        </w:rPr>
        <w:t xml:space="preserve"> was described as a positive development across the providers interviewed. This model consisted of several elements - remaining small enough to know the local community which enabled treatment providers to remain aware and responsive to locally defined needs. Co-ordination of services and communication across practices meant that duplication of services in a geographic area could be avoided as the following excerpt from an interview with a general practitioner in a Pacific-led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 illustrates:   </w:t>
      </w:r>
    </w:p>
    <w:p w:rsidR="002F1781" w:rsidRPr="00AF2E12" w:rsidRDefault="002F1781" w:rsidP="00513CE4">
      <w:pPr>
        <w:spacing w:line="480" w:lineRule="auto"/>
        <w:ind w:left="567"/>
        <w:jc w:val="both"/>
        <w:rPr>
          <w:rFonts w:ascii="Times New Roman" w:hAnsi="Times New Roman" w:cs="Times New Roman"/>
          <w:i/>
          <w:sz w:val="24"/>
          <w:szCs w:val="24"/>
        </w:rPr>
      </w:pPr>
      <w:r w:rsidRPr="00AF2E12">
        <w:rPr>
          <w:rFonts w:ascii="Times New Roman" w:hAnsi="Times New Roman" w:cs="Times New Roman"/>
          <w:i/>
          <w:sz w:val="24"/>
          <w:szCs w:val="24"/>
        </w:rPr>
        <w:t xml:space="preserve"> </w:t>
      </w:r>
    </w:p>
    <w:p w:rsidR="002F1781" w:rsidRPr="00AF2E12" w:rsidRDefault="002F1781" w:rsidP="00513CE4">
      <w:pPr>
        <w:spacing w:line="480" w:lineRule="auto"/>
        <w:ind w:left="567"/>
        <w:jc w:val="both"/>
        <w:rPr>
          <w:rFonts w:ascii="Times New Roman" w:hAnsi="Times New Roman" w:cs="Times New Roman"/>
          <w:i/>
          <w:sz w:val="24"/>
          <w:szCs w:val="24"/>
        </w:rPr>
      </w:pPr>
      <w:r w:rsidRPr="00AF2E12">
        <w:rPr>
          <w:rFonts w:ascii="Times New Roman" w:hAnsi="Times New Roman" w:cs="Times New Roman"/>
          <w:i/>
          <w:sz w:val="24"/>
          <w:szCs w:val="24"/>
        </w:rPr>
        <w:t>‘You know it’s good to have that sort of rela</w:t>
      </w:r>
      <w:r w:rsidR="00513CE4" w:rsidRPr="00AF2E12">
        <w:rPr>
          <w:rFonts w:ascii="Times New Roman" w:hAnsi="Times New Roman" w:cs="Times New Roman"/>
          <w:i/>
          <w:sz w:val="24"/>
          <w:szCs w:val="24"/>
        </w:rPr>
        <w:t>tionship because of referral-</w:t>
      </w:r>
      <w:r w:rsidRPr="00AF2E12">
        <w:rPr>
          <w:rFonts w:ascii="Times New Roman" w:hAnsi="Times New Roman" w:cs="Times New Roman"/>
          <w:i/>
          <w:sz w:val="24"/>
          <w:szCs w:val="24"/>
        </w:rPr>
        <w:t xml:space="preserve"> we’re basically seeing people from the same community. It helps avoid duplication of services and knowing what people are doing, having input with different families without knowing that each other is involved in, which I think happened a lot more under pre-</w:t>
      </w:r>
      <w:r w:rsidR="00121801" w:rsidRPr="00AF2E12">
        <w:rPr>
          <w:rFonts w:ascii="Times New Roman" w:hAnsi="Times New Roman" w:cs="Times New Roman"/>
          <w:i/>
          <w:sz w:val="24"/>
          <w:szCs w:val="24"/>
        </w:rPr>
        <w:t>PHO</w:t>
      </w:r>
      <w:r w:rsidRPr="00AF2E12">
        <w:rPr>
          <w:rFonts w:ascii="Times New Roman" w:hAnsi="Times New Roman" w:cs="Times New Roman"/>
          <w:i/>
          <w:sz w:val="24"/>
          <w:szCs w:val="24"/>
        </w:rPr>
        <w:t xml:space="preserve">s.’  </w:t>
      </w:r>
      <w:r w:rsidR="00C64484" w:rsidRPr="00AF2E12">
        <w:rPr>
          <w:rFonts w:ascii="Times New Roman" w:hAnsi="Times New Roman" w:cs="Times New Roman"/>
          <w:i/>
          <w:sz w:val="24"/>
          <w:szCs w:val="24"/>
        </w:rPr>
        <w:t>GP</w:t>
      </w:r>
    </w:p>
    <w:p w:rsidR="00513CE4" w:rsidRPr="00AF2E12" w:rsidRDefault="00513CE4" w:rsidP="00F423F1">
      <w:pPr>
        <w:spacing w:line="480" w:lineRule="auto"/>
        <w:jc w:val="both"/>
        <w:rPr>
          <w:rFonts w:ascii="Times New Roman" w:hAnsi="Times New Roman" w:cs="Times New Roman"/>
          <w:b/>
          <w:sz w:val="24"/>
          <w:szCs w:val="24"/>
        </w:rPr>
      </w:pPr>
    </w:p>
    <w:p w:rsidR="00EA3B33" w:rsidRPr="00AF2E12" w:rsidRDefault="002F1781" w:rsidP="00F423F1">
      <w:pPr>
        <w:spacing w:line="480" w:lineRule="auto"/>
        <w:jc w:val="both"/>
        <w:rPr>
          <w:rFonts w:ascii="Times New Roman" w:hAnsi="Times New Roman" w:cs="Times New Roman"/>
          <w:b/>
          <w:i/>
          <w:color w:val="5B9BD5" w:themeColor="accent1"/>
          <w:sz w:val="24"/>
          <w:szCs w:val="24"/>
        </w:rPr>
      </w:pPr>
      <w:r w:rsidRPr="00AF2E12">
        <w:rPr>
          <w:rFonts w:ascii="Times New Roman" w:hAnsi="Times New Roman" w:cs="Times New Roman"/>
          <w:b/>
          <w:i/>
          <w:sz w:val="24"/>
          <w:szCs w:val="24"/>
        </w:rPr>
        <w:t xml:space="preserve"> </w:t>
      </w:r>
      <w:r w:rsidR="00EA3B33" w:rsidRPr="00AF2E12">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Incorporating Culturally Appropriate Models of Well-being</w:t>
      </w:r>
    </w:p>
    <w:p w:rsidR="00EA3B33" w:rsidRPr="00AF2E12" w:rsidRDefault="00EA3B33"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Pacific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s looked at health more holistically deriving from social inequalities and so they actively adv</w:t>
      </w:r>
      <w:r w:rsidR="00121801" w:rsidRPr="00AF2E12">
        <w:rPr>
          <w:rFonts w:ascii="Times New Roman" w:hAnsi="Times New Roman" w:cs="Times New Roman"/>
          <w:sz w:val="24"/>
          <w:szCs w:val="24"/>
        </w:rPr>
        <w:t>ocated on behalf of patients. A</w:t>
      </w:r>
      <w:r w:rsidRPr="00AF2E12">
        <w:rPr>
          <w:rFonts w:ascii="Times New Roman" w:hAnsi="Times New Roman" w:cs="Times New Roman"/>
          <w:sz w:val="24"/>
          <w:szCs w:val="24"/>
        </w:rPr>
        <w:t xml:space="preserve"> nurse who was intervi</w:t>
      </w:r>
      <w:r w:rsidR="00513CE4" w:rsidRPr="00AF2E12">
        <w:rPr>
          <w:rFonts w:ascii="Times New Roman" w:hAnsi="Times New Roman" w:cs="Times New Roman"/>
          <w:sz w:val="24"/>
          <w:szCs w:val="24"/>
        </w:rPr>
        <w:t>ewed described advocating with i</w:t>
      </w:r>
      <w:r w:rsidRPr="00AF2E12">
        <w:rPr>
          <w:rFonts w:ascii="Times New Roman" w:hAnsi="Times New Roman" w:cs="Times New Roman"/>
          <w:sz w:val="24"/>
          <w:szCs w:val="24"/>
        </w:rPr>
        <w:t xml:space="preserve">ncome support agencies on behalf of sickness and invalid beneficiaries who could not </w:t>
      </w:r>
      <w:r w:rsidR="00513CE4" w:rsidRPr="00AF2E12">
        <w:rPr>
          <w:rFonts w:ascii="Times New Roman" w:hAnsi="Times New Roman" w:cs="Times New Roman"/>
          <w:sz w:val="24"/>
          <w:szCs w:val="24"/>
        </w:rPr>
        <w:t xml:space="preserve">afford to </w:t>
      </w:r>
      <w:r w:rsidRPr="00AF2E12">
        <w:rPr>
          <w:rFonts w:ascii="Times New Roman" w:hAnsi="Times New Roman" w:cs="Times New Roman"/>
          <w:sz w:val="24"/>
          <w:szCs w:val="24"/>
        </w:rPr>
        <w:t xml:space="preserve">see a general practitioner </w:t>
      </w:r>
      <w:r w:rsidR="00922AF3" w:rsidRPr="00AF2E12">
        <w:rPr>
          <w:rFonts w:ascii="Times New Roman" w:hAnsi="Times New Roman" w:cs="Times New Roman"/>
          <w:sz w:val="24"/>
          <w:szCs w:val="24"/>
        </w:rPr>
        <w:t>for review</w:t>
      </w:r>
      <w:r w:rsidRPr="00AF2E12">
        <w:rPr>
          <w:rFonts w:ascii="Times New Roman" w:hAnsi="Times New Roman" w:cs="Times New Roman"/>
          <w:sz w:val="24"/>
          <w:szCs w:val="24"/>
        </w:rPr>
        <w:t xml:space="preserve"> of their medical condition to avoid a cessation of weekly income benefit payments. She encou</w:t>
      </w:r>
      <w:r w:rsidR="00513CE4" w:rsidRPr="00AF2E12">
        <w:rPr>
          <w:rFonts w:ascii="Times New Roman" w:hAnsi="Times New Roman" w:cs="Times New Roman"/>
          <w:sz w:val="24"/>
          <w:szCs w:val="24"/>
        </w:rPr>
        <w:t>raged those patients with long</w:t>
      </w:r>
      <w:r w:rsidR="00121801" w:rsidRPr="00AF2E12">
        <w:rPr>
          <w:rFonts w:ascii="Times New Roman" w:hAnsi="Times New Roman" w:cs="Times New Roman"/>
          <w:sz w:val="24"/>
          <w:szCs w:val="24"/>
        </w:rPr>
        <w:t>-</w:t>
      </w:r>
      <w:r w:rsidRPr="00AF2E12">
        <w:rPr>
          <w:rFonts w:ascii="Times New Roman" w:hAnsi="Times New Roman" w:cs="Times New Roman"/>
          <w:sz w:val="24"/>
          <w:szCs w:val="24"/>
        </w:rPr>
        <w:t xml:space="preserve">term or complex presentations who had debts to pay to continue coming to the practice for treatment despite lacking the means to pay for their health care. </w:t>
      </w:r>
      <w:r w:rsidR="00FE691B" w:rsidRPr="00AF2E12">
        <w:rPr>
          <w:rFonts w:ascii="Times New Roman" w:hAnsi="Times New Roman" w:cs="Times New Roman"/>
          <w:sz w:val="24"/>
          <w:szCs w:val="24"/>
        </w:rPr>
        <w:t>This kind of advocacy was common and was seen as part of the responsibility of providers in the Pacific Models of health earlier reviewed. (Agnew et al, 2004). The Treaty of Waitangi principles aimed to guide the health care delivery in New Zealand to ensure equity of uptake of services and satisfaction of the service user’s healthcare experience as far as possible (Barnett and Barnett, 2004).</w:t>
      </w:r>
    </w:p>
    <w:p w:rsidR="00EA3B33" w:rsidRPr="00AF2E12" w:rsidRDefault="00EA3B33" w:rsidP="00F423F1">
      <w:pPr>
        <w:spacing w:line="480" w:lineRule="auto"/>
        <w:jc w:val="both"/>
        <w:rPr>
          <w:rFonts w:ascii="Times New Roman" w:hAnsi="Times New Roman" w:cs="Times New Roman"/>
          <w:b/>
          <w:bCs/>
          <w:i/>
          <w:sz w:val="24"/>
          <w:szCs w:val="24"/>
        </w:rPr>
      </w:pPr>
      <w:r w:rsidRPr="00AF2E12">
        <w:rPr>
          <w:rFonts w:ascii="Times New Roman" w:hAnsi="Times New Roman" w:cs="Times New Roman"/>
          <w:b/>
          <w:bCs/>
          <w:i/>
          <w:sz w:val="24"/>
          <w:szCs w:val="24"/>
        </w:rPr>
        <w:t xml:space="preserve">Relationship with Community: </w:t>
      </w:r>
      <w:r w:rsidR="00FA3F14" w:rsidRPr="00AF2E12">
        <w:rPr>
          <w:rFonts w:ascii="Times New Roman" w:hAnsi="Times New Roman" w:cs="Times New Roman"/>
          <w:b/>
          <w:bCs/>
          <w:i/>
          <w:sz w:val="24"/>
          <w:szCs w:val="24"/>
        </w:rPr>
        <w:t>PHO</w:t>
      </w:r>
      <w:r w:rsidRPr="00AF2E12">
        <w:rPr>
          <w:rFonts w:ascii="Times New Roman" w:hAnsi="Times New Roman" w:cs="Times New Roman"/>
          <w:b/>
          <w:bCs/>
          <w:i/>
          <w:sz w:val="24"/>
          <w:szCs w:val="24"/>
        </w:rPr>
        <w:t xml:space="preserve"> Partnerships with NGOs Residents and Local Communities: Building Workforce Capability</w:t>
      </w:r>
    </w:p>
    <w:p w:rsidR="00EA3B33" w:rsidRPr="00AF2E12" w:rsidRDefault="00EA3B33" w:rsidP="00F423F1">
      <w:pPr>
        <w:tabs>
          <w:tab w:val="left" w:pos="360"/>
        </w:tabs>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The establishment of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s was seen as a positive move by its managers as it provided an opportunity to collaborate to provide culturally appropriate services designed and delivered by Pacific clinicians. As one manager of a Pacific health discussed at interview, it was envisaged that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 funding would build capability in the workforce for care of Pacific by Pacific.</w:t>
      </w:r>
    </w:p>
    <w:p w:rsidR="006E6FDD" w:rsidRPr="00AF2E12" w:rsidRDefault="00E9199B" w:rsidP="00F423F1">
      <w:pPr>
        <w:spacing w:line="480" w:lineRule="auto"/>
        <w:ind w:left="567"/>
        <w:jc w:val="both"/>
        <w:rPr>
          <w:rFonts w:ascii="Times New Roman" w:hAnsi="Times New Roman" w:cs="Times New Roman"/>
          <w:b/>
          <w:i/>
          <w:iCs/>
          <w:sz w:val="24"/>
          <w:szCs w:val="24"/>
        </w:rPr>
      </w:pPr>
      <w:r w:rsidRPr="00AF2E12">
        <w:rPr>
          <w:rFonts w:ascii="Times New Roman" w:hAnsi="Times New Roman" w:cs="Times New Roman"/>
          <w:i/>
          <w:sz w:val="24"/>
          <w:szCs w:val="24"/>
        </w:rPr>
        <w:t>‘As services move into the community, we are organising the Pacific community to work as a team. Pacific people need to work together as a team that is how it works best.’</w:t>
      </w:r>
      <w:r w:rsidR="00E92DF3" w:rsidRPr="00AF2E12">
        <w:rPr>
          <w:rFonts w:ascii="Times New Roman" w:hAnsi="Times New Roman" w:cs="Times New Roman"/>
          <w:i/>
          <w:sz w:val="24"/>
          <w:szCs w:val="24"/>
        </w:rPr>
        <w:t xml:space="preserve"> </w:t>
      </w:r>
      <w:r w:rsidR="00C64484" w:rsidRPr="00AF2E12">
        <w:rPr>
          <w:rFonts w:ascii="Times New Roman" w:hAnsi="Times New Roman" w:cs="Times New Roman"/>
          <w:i/>
          <w:sz w:val="24"/>
          <w:szCs w:val="24"/>
        </w:rPr>
        <w:t>Manager.</w:t>
      </w:r>
    </w:p>
    <w:p w:rsidR="00513CE4" w:rsidRPr="00AF2E12" w:rsidRDefault="00513CE4" w:rsidP="00F423F1">
      <w:pPr>
        <w:spacing w:line="480" w:lineRule="auto"/>
        <w:jc w:val="both"/>
        <w:rPr>
          <w:rFonts w:ascii="Times New Roman" w:hAnsi="Times New Roman" w:cs="Times New Roman"/>
          <w:b/>
          <w:iCs/>
          <w:sz w:val="24"/>
          <w:szCs w:val="24"/>
        </w:rPr>
      </w:pPr>
    </w:p>
    <w:p w:rsidR="00EA3B33" w:rsidRPr="00AF2E12" w:rsidRDefault="00EA3B33" w:rsidP="00F423F1">
      <w:pPr>
        <w:spacing w:line="480" w:lineRule="auto"/>
        <w:jc w:val="both"/>
        <w:rPr>
          <w:rFonts w:ascii="Times New Roman" w:hAnsi="Times New Roman" w:cs="Times New Roman"/>
          <w:b/>
          <w:i/>
          <w:iCs/>
          <w:sz w:val="24"/>
          <w:szCs w:val="24"/>
        </w:rPr>
      </w:pPr>
      <w:r w:rsidRPr="00AF2E12">
        <w:rPr>
          <w:rFonts w:ascii="Times New Roman" w:hAnsi="Times New Roman" w:cs="Times New Roman"/>
          <w:b/>
          <w:i/>
          <w:iCs/>
          <w:sz w:val="24"/>
          <w:szCs w:val="24"/>
        </w:rPr>
        <w:t>Providing Services in a Shared language</w:t>
      </w:r>
    </w:p>
    <w:p w:rsidR="00EA3B33" w:rsidRPr="00AF2E12" w:rsidRDefault="00EA3B33"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Another Pacific-led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 used the services of a medical specialist to run a clinic to see patients who had been screened by a self-administered patient questionnaire to identify health issues. This consultant was unique in being able to speak a number of Pacific languages which enabled him to engage more easily with the majority of patients at that</w:t>
      </w:r>
      <w:r w:rsidR="00121801" w:rsidRPr="00AF2E12">
        <w:rPr>
          <w:rFonts w:ascii="Times New Roman" w:hAnsi="Times New Roman" w:cs="Times New Roman"/>
          <w:sz w:val="24"/>
          <w:szCs w:val="24"/>
        </w:rPr>
        <w:t xml:space="preserve"> service</w:t>
      </w:r>
      <w:r w:rsidRPr="00AF2E12">
        <w:rPr>
          <w:rFonts w:ascii="Times New Roman" w:hAnsi="Times New Roman" w:cs="Times New Roman"/>
          <w:sz w:val="24"/>
          <w:szCs w:val="24"/>
        </w:rPr>
        <w:t>. The shared language was an important means of building relationship with Pacific clients.</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This is in contrast to comments made by non</w:t>
      </w:r>
      <w:r w:rsidR="006E6FDD" w:rsidRPr="00AF2E12">
        <w:rPr>
          <w:rFonts w:ascii="Times New Roman" w:hAnsi="Times New Roman" w:cs="Times New Roman"/>
          <w:sz w:val="24"/>
          <w:szCs w:val="24"/>
        </w:rPr>
        <w:t>-</w:t>
      </w:r>
      <w:r w:rsidRPr="00AF2E12">
        <w:rPr>
          <w:rFonts w:ascii="Times New Roman" w:hAnsi="Times New Roman" w:cs="Times New Roman"/>
          <w:sz w:val="24"/>
          <w:szCs w:val="24"/>
        </w:rPr>
        <w:t xml:space="preserve"> Pacific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s in interviews about the difficulty of engaging with Pacific communities when the process was not  relational (e.g. – one </w:t>
      </w:r>
      <w:r w:rsidR="00FA3F14" w:rsidRPr="00AF2E12">
        <w:rPr>
          <w:rFonts w:ascii="Times New Roman" w:hAnsi="Times New Roman" w:cs="Times New Roman"/>
          <w:sz w:val="24"/>
          <w:szCs w:val="24"/>
        </w:rPr>
        <w:t>PHO</w:t>
      </w:r>
      <w:r w:rsidR="00513CE4" w:rsidRPr="00AF2E12">
        <w:rPr>
          <w:rFonts w:ascii="Times New Roman" w:hAnsi="Times New Roman" w:cs="Times New Roman"/>
          <w:sz w:val="24"/>
          <w:szCs w:val="24"/>
        </w:rPr>
        <w:t xml:space="preserve"> </w:t>
      </w:r>
      <w:r w:rsidRPr="00AF2E12">
        <w:rPr>
          <w:rFonts w:ascii="Times New Roman" w:hAnsi="Times New Roman" w:cs="Times New Roman"/>
          <w:sz w:val="24"/>
          <w:szCs w:val="24"/>
        </w:rPr>
        <w:t xml:space="preserve"> mail</w:t>
      </w:r>
      <w:r w:rsidR="00513CE4" w:rsidRPr="00AF2E12">
        <w:rPr>
          <w:rFonts w:ascii="Times New Roman" w:hAnsi="Times New Roman" w:cs="Times New Roman"/>
          <w:sz w:val="24"/>
          <w:szCs w:val="24"/>
        </w:rPr>
        <w:t>ed</w:t>
      </w:r>
      <w:r w:rsidRPr="00AF2E12">
        <w:rPr>
          <w:rFonts w:ascii="Times New Roman" w:hAnsi="Times New Roman" w:cs="Times New Roman"/>
          <w:sz w:val="24"/>
          <w:szCs w:val="24"/>
        </w:rPr>
        <w:t xml:space="preserve"> out of about 5000 letters to Pacific families and received less than 100 responses). It illustrates the importance of understanding how to engage Pacific and the value that Pacific practices bring in their capability to do this. Establishing processes and protocols for making decisions and acknowledging shared values</w:t>
      </w:r>
      <w:r w:rsidR="00513CE4" w:rsidRPr="00AF2E12">
        <w:rPr>
          <w:rFonts w:ascii="Times New Roman" w:hAnsi="Times New Roman" w:cs="Times New Roman"/>
          <w:sz w:val="24"/>
          <w:szCs w:val="24"/>
        </w:rPr>
        <w:t>,</w:t>
      </w:r>
      <w:r w:rsidRPr="00AF2E12">
        <w:rPr>
          <w:rFonts w:ascii="Times New Roman" w:hAnsi="Times New Roman" w:cs="Times New Roman"/>
          <w:sz w:val="24"/>
          <w:szCs w:val="24"/>
        </w:rPr>
        <w:t xml:space="preserve"> including the spi</w:t>
      </w:r>
      <w:r w:rsidR="00513CE4" w:rsidRPr="00AF2E12">
        <w:rPr>
          <w:rFonts w:ascii="Times New Roman" w:hAnsi="Times New Roman" w:cs="Times New Roman"/>
          <w:sz w:val="24"/>
          <w:szCs w:val="24"/>
        </w:rPr>
        <w:t>ritual dimensions of care</w:t>
      </w:r>
      <w:r w:rsidRPr="00AF2E12">
        <w:rPr>
          <w:rFonts w:ascii="Times New Roman" w:hAnsi="Times New Roman" w:cs="Times New Roman"/>
          <w:sz w:val="24"/>
          <w:szCs w:val="24"/>
        </w:rPr>
        <w:t xml:space="preserve">, aided success, as a CEO of a Pacific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 explains: </w:t>
      </w:r>
    </w:p>
    <w:p w:rsidR="002F1781" w:rsidRPr="00AF2E12" w:rsidRDefault="002F1781" w:rsidP="00F423F1">
      <w:pPr>
        <w:spacing w:line="480" w:lineRule="auto"/>
        <w:ind w:left="567"/>
        <w:jc w:val="both"/>
        <w:rPr>
          <w:rFonts w:ascii="Times New Roman" w:hAnsi="Times New Roman" w:cs="Times New Roman"/>
          <w:i/>
          <w:sz w:val="24"/>
          <w:szCs w:val="24"/>
        </w:rPr>
      </w:pPr>
      <w:r w:rsidRPr="00AF2E12">
        <w:rPr>
          <w:rFonts w:ascii="Times New Roman" w:hAnsi="Times New Roman" w:cs="Times New Roman"/>
          <w:i/>
          <w:sz w:val="24"/>
          <w:szCs w:val="24"/>
        </w:rPr>
        <w:t xml:space="preserve"> </w:t>
      </w:r>
    </w:p>
    <w:p w:rsidR="002F1781" w:rsidRPr="00AF2E12" w:rsidRDefault="002F1781" w:rsidP="00F423F1">
      <w:pPr>
        <w:spacing w:line="480" w:lineRule="auto"/>
        <w:ind w:left="567"/>
        <w:jc w:val="both"/>
        <w:rPr>
          <w:rFonts w:ascii="Times New Roman" w:hAnsi="Times New Roman" w:cs="Times New Roman"/>
          <w:i/>
          <w:sz w:val="24"/>
          <w:szCs w:val="24"/>
        </w:rPr>
      </w:pPr>
      <w:r w:rsidRPr="00AF2E12">
        <w:rPr>
          <w:rFonts w:ascii="Times New Roman" w:hAnsi="Times New Roman" w:cs="Times New Roman"/>
          <w:i/>
          <w:sz w:val="24"/>
          <w:szCs w:val="24"/>
        </w:rPr>
        <w:t>‘We’re bound by a common philosophy</w:t>
      </w:r>
      <w:r w:rsidR="00E9199B" w:rsidRPr="00AF2E12">
        <w:rPr>
          <w:rFonts w:ascii="Times New Roman" w:hAnsi="Times New Roman" w:cs="Times New Roman"/>
          <w:i/>
          <w:sz w:val="24"/>
          <w:szCs w:val="24"/>
        </w:rPr>
        <w:t>…</w:t>
      </w:r>
      <w:r w:rsidRPr="00AF2E12">
        <w:rPr>
          <w:rFonts w:ascii="Times New Roman" w:hAnsi="Times New Roman" w:cs="Times New Roman"/>
          <w:i/>
          <w:sz w:val="24"/>
          <w:szCs w:val="24"/>
        </w:rPr>
        <w:t xml:space="preserve"> I think fundamentally in essence we are a Christian organisation bound by a set of Christian values that hold us together in quite hard times and they are around all of those things, you know like…, integrity, respect… we do have hard times and we have our difficulties and battle but we try to work through them and there is a lot of passion. It’s still trying to work through that respect and just wanting the best for our community.’ </w:t>
      </w:r>
      <w:r w:rsidR="00C64484" w:rsidRPr="00AF2E12">
        <w:rPr>
          <w:rFonts w:ascii="Times New Roman" w:hAnsi="Times New Roman" w:cs="Times New Roman"/>
          <w:i/>
          <w:sz w:val="24"/>
          <w:szCs w:val="24"/>
        </w:rPr>
        <w:t>CEO/Manager</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p>
    <w:p w:rsidR="00F1712D" w:rsidRPr="00AF2E12" w:rsidRDefault="00F1712D" w:rsidP="00F423F1">
      <w:pPr>
        <w:spacing w:line="480" w:lineRule="auto"/>
        <w:jc w:val="both"/>
        <w:rPr>
          <w:rFonts w:ascii="Times New Roman" w:hAnsi="Times New Roman" w:cs="Times New Roman"/>
          <w:b/>
          <w:sz w:val="24"/>
          <w:szCs w:val="24"/>
        </w:rPr>
      </w:pPr>
    </w:p>
    <w:p w:rsidR="002F1781" w:rsidRPr="00AF2E12" w:rsidRDefault="002F1781" w:rsidP="00F423F1">
      <w:pPr>
        <w:spacing w:line="480" w:lineRule="auto"/>
        <w:jc w:val="both"/>
        <w:rPr>
          <w:rFonts w:ascii="Times New Roman" w:hAnsi="Times New Roman" w:cs="Times New Roman"/>
          <w:b/>
          <w:i/>
          <w:sz w:val="24"/>
          <w:szCs w:val="24"/>
        </w:rPr>
      </w:pPr>
      <w:r w:rsidRPr="00AF2E12">
        <w:rPr>
          <w:rFonts w:ascii="Times New Roman" w:hAnsi="Times New Roman" w:cs="Times New Roman"/>
          <w:b/>
          <w:i/>
          <w:sz w:val="24"/>
          <w:szCs w:val="24"/>
        </w:rPr>
        <w:t xml:space="preserve">Collaboration, Co-ordination and Team work across Services </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Since joining </w:t>
      </w:r>
      <w:r w:rsidR="008E5AB8" w:rsidRPr="00AF2E12">
        <w:rPr>
          <w:rFonts w:ascii="Times New Roman" w:hAnsi="Times New Roman" w:cs="Times New Roman"/>
          <w:sz w:val="24"/>
          <w:szCs w:val="24"/>
        </w:rPr>
        <w:t>the Pacific</w:t>
      </w:r>
      <w:r w:rsidR="00121801" w:rsidRPr="00AF2E12">
        <w:rPr>
          <w:rFonts w:ascii="Times New Roman" w:hAnsi="Times New Roman" w:cs="Times New Roman"/>
          <w:sz w:val="24"/>
          <w:szCs w:val="24"/>
        </w:rPr>
        <w:t xml:space="preserve">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 a common experience amongst participants was improved communication between diverse social and statutory agencies to avoid the silo-effect of services acting independently of one another. These social connections and networks enabled more comprehensive wrap-around services to be offered to Pacific patients. </w:t>
      </w:r>
    </w:p>
    <w:p w:rsidR="002F1781" w:rsidRPr="00AF2E12" w:rsidRDefault="002F1781" w:rsidP="00F423F1">
      <w:pPr>
        <w:spacing w:line="480" w:lineRule="auto"/>
        <w:ind w:left="567"/>
        <w:jc w:val="both"/>
        <w:rPr>
          <w:rFonts w:ascii="Times New Roman" w:hAnsi="Times New Roman" w:cs="Times New Roman"/>
          <w:i/>
          <w:sz w:val="24"/>
          <w:szCs w:val="24"/>
        </w:rPr>
      </w:pPr>
      <w:r w:rsidRPr="00AF2E12">
        <w:rPr>
          <w:rFonts w:ascii="Times New Roman" w:hAnsi="Times New Roman" w:cs="Times New Roman"/>
          <w:sz w:val="24"/>
          <w:szCs w:val="24"/>
        </w:rPr>
        <w:t xml:space="preserve"> </w:t>
      </w:r>
    </w:p>
    <w:p w:rsidR="002F1781" w:rsidRPr="00AF2E12" w:rsidRDefault="002F1781" w:rsidP="00F423F1">
      <w:pPr>
        <w:spacing w:line="480" w:lineRule="auto"/>
        <w:ind w:left="567"/>
        <w:jc w:val="both"/>
        <w:rPr>
          <w:rFonts w:ascii="Times New Roman" w:hAnsi="Times New Roman" w:cs="Times New Roman"/>
          <w:sz w:val="24"/>
          <w:szCs w:val="24"/>
        </w:rPr>
      </w:pPr>
      <w:r w:rsidRPr="00AF2E12">
        <w:rPr>
          <w:rFonts w:ascii="Times New Roman" w:hAnsi="Times New Roman" w:cs="Times New Roman"/>
          <w:i/>
          <w:sz w:val="24"/>
          <w:szCs w:val="24"/>
        </w:rPr>
        <w:t xml:space="preserve">‘The difference between [name of another </w:t>
      </w:r>
      <w:r w:rsidR="00FA3F14" w:rsidRPr="00AF2E12">
        <w:rPr>
          <w:rFonts w:ascii="Times New Roman" w:hAnsi="Times New Roman" w:cs="Times New Roman"/>
          <w:i/>
          <w:sz w:val="24"/>
          <w:szCs w:val="24"/>
        </w:rPr>
        <w:t>PHO</w:t>
      </w:r>
      <w:r w:rsidRPr="00AF2E12">
        <w:rPr>
          <w:rFonts w:ascii="Times New Roman" w:hAnsi="Times New Roman" w:cs="Times New Roman"/>
          <w:i/>
          <w:sz w:val="24"/>
          <w:szCs w:val="24"/>
        </w:rPr>
        <w:t>] and [name of participant’s</w:t>
      </w:r>
      <w:r w:rsidR="00121801" w:rsidRPr="00AF2E12">
        <w:rPr>
          <w:rFonts w:ascii="Times New Roman" w:hAnsi="Times New Roman" w:cs="Times New Roman"/>
          <w:i/>
          <w:sz w:val="24"/>
          <w:szCs w:val="24"/>
        </w:rPr>
        <w:t xml:space="preserve"> </w:t>
      </w:r>
      <w:r w:rsidR="008E5AB8" w:rsidRPr="00AF2E12">
        <w:rPr>
          <w:rFonts w:ascii="Times New Roman" w:hAnsi="Times New Roman" w:cs="Times New Roman"/>
          <w:i/>
          <w:sz w:val="24"/>
          <w:szCs w:val="24"/>
        </w:rPr>
        <w:t xml:space="preserve">Pacific </w:t>
      </w:r>
      <w:r w:rsidR="00FA3F14" w:rsidRPr="00AF2E12">
        <w:rPr>
          <w:rFonts w:ascii="Times New Roman" w:hAnsi="Times New Roman" w:cs="Times New Roman"/>
          <w:i/>
          <w:sz w:val="24"/>
          <w:szCs w:val="24"/>
        </w:rPr>
        <w:t>PHO</w:t>
      </w:r>
      <w:r w:rsidRPr="00AF2E12">
        <w:rPr>
          <w:rFonts w:ascii="Times New Roman" w:hAnsi="Times New Roman" w:cs="Times New Roman"/>
          <w:i/>
          <w:sz w:val="24"/>
          <w:szCs w:val="24"/>
        </w:rPr>
        <w:t xml:space="preserve">] is the community focused, community driven, focus on, you know, the health needs of the people. Whereas [name of other </w:t>
      </w:r>
      <w:r w:rsidR="00FA3F14" w:rsidRPr="00AF2E12">
        <w:rPr>
          <w:rFonts w:ascii="Times New Roman" w:hAnsi="Times New Roman" w:cs="Times New Roman"/>
          <w:i/>
          <w:sz w:val="24"/>
          <w:szCs w:val="24"/>
        </w:rPr>
        <w:t>PHO</w:t>
      </w:r>
      <w:r w:rsidRPr="00AF2E12">
        <w:rPr>
          <w:rFonts w:ascii="Times New Roman" w:hAnsi="Times New Roman" w:cs="Times New Roman"/>
          <w:i/>
          <w:sz w:val="24"/>
          <w:szCs w:val="24"/>
        </w:rPr>
        <w:t>] is very much doctor driven now….’</w:t>
      </w:r>
      <w:r w:rsidRPr="00AF2E12">
        <w:rPr>
          <w:rFonts w:ascii="Times New Roman" w:hAnsi="Times New Roman" w:cs="Times New Roman"/>
          <w:sz w:val="24"/>
          <w:szCs w:val="24"/>
        </w:rPr>
        <w:t xml:space="preserve"> </w:t>
      </w:r>
      <w:r w:rsidR="00C64484" w:rsidRPr="00AF2E12">
        <w:rPr>
          <w:rFonts w:ascii="Times New Roman" w:hAnsi="Times New Roman" w:cs="Times New Roman"/>
          <w:sz w:val="24"/>
          <w:szCs w:val="24"/>
        </w:rPr>
        <w:t>GP</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Having a manager who shared a vision and philosophy of working with under-resourced communities was seen to be advantageous by colleagues working at the same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 as a shared vision of the local community was facilitated. A common purpose for continuing to work within the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 was a ‘passion’ for work with what were considered to be under-resourced communities. As one participant commented: </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p>
    <w:p w:rsidR="002F1781" w:rsidRPr="00AF2E12" w:rsidRDefault="002F1781" w:rsidP="00F423F1">
      <w:pPr>
        <w:spacing w:line="480" w:lineRule="auto"/>
        <w:ind w:left="567"/>
        <w:jc w:val="both"/>
        <w:rPr>
          <w:rFonts w:ascii="Times New Roman" w:hAnsi="Times New Roman" w:cs="Times New Roman"/>
          <w:i/>
          <w:sz w:val="24"/>
          <w:szCs w:val="24"/>
        </w:rPr>
      </w:pPr>
      <w:r w:rsidRPr="00AF2E12">
        <w:rPr>
          <w:rFonts w:ascii="Times New Roman" w:hAnsi="Times New Roman" w:cs="Times New Roman"/>
          <w:i/>
          <w:sz w:val="24"/>
          <w:szCs w:val="24"/>
        </w:rPr>
        <w:t xml:space="preserve">‘Our manager [name] who is Māori understands where the lower socio-economic people are coming from. She has a passion for this population here. And that’s why we are getting that support because we know that she’s there because of that passion’. </w:t>
      </w:r>
      <w:r w:rsidR="00C64484" w:rsidRPr="00AF2E12">
        <w:rPr>
          <w:rFonts w:ascii="Times New Roman" w:hAnsi="Times New Roman" w:cs="Times New Roman"/>
          <w:i/>
          <w:sz w:val="24"/>
          <w:szCs w:val="24"/>
        </w:rPr>
        <w:t>Nurse</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Another participant who worked as a general practitioner in a not for profit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 described this </w:t>
      </w:r>
      <w:r w:rsidR="00513CE4" w:rsidRPr="00AF2E12">
        <w:rPr>
          <w:rFonts w:ascii="Times New Roman" w:hAnsi="Times New Roman" w:cs="Times New Roman"/>
          <w:sz w:val="24"/>
          <w:szCs w:val="24"/>
        </w:rPr>
        <w:t xml:space="preserve">collaboration </w:t>
      </w:r>
      <w:r w:rsidRPr="00AF2E12">
        <w:rPr>
          <w:rFonts w:ascii="Times New Roman" w:hAnsi="Times New Roman" w:cs="Times New Roman"/>
          <w:sz w:val="24"/>
          <w:szCs w:val="24"/>
        </w:rPr>
        <w:t xml:space="preserve">as ‘a collective approach to providing a service’. This was seen by those interviewed as being part of this shared vision for work in the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 </w:t>
      </w:r>
    </w:p>
    <w:p w:rsidR="002F1781" w:rsidRPr="00AF2E12" w:rsidRDefault="002F1781" w:rsidP="00F423F1">
      <w:pPr>
        <w:spacing w:line="480" w:lineRule="auto"/>
        <w:ind w:left="567"/>
        <w:jc w:val="both"/>
        <w:rPr>
          <w:rFonts w:ascii="Times New Roman" w:hAnsi="Times New Roman" w:cs="Times New Roman"/>
          <w:sz w:val="24"/>
          <w:szCs w:val="24"/>
        </w:rPr>
      </w:pPr>
      <w:r w:rsidRPr="00AF2E12">
        <w:rPr>
          <w:rFonts w:ascii="Times New Roman" w:hAnsi="Times New Roman" w:cs="Times New Roman"/>
          <w:sz w:val="24"/>
          <w:szCs w:val="24"/>
        </w:rPr>
        <w:t>‘</w:t>
      </w:r>
      <w:r w:rsidRPr="00AF2E12">
        <w:rPr>
          <w:rFonts w:ascii="Times New Roman" w:hAnsi="Times New Roman" w:cs="Times New Roman"/>
          <w:i/>
          <w:sz w:val="24"/>
          <w:szCs w:val="24"/>
        </w:rPr>
        <w:t>We are not alone as a Pacific Islander within this</w:t>
      </w:r>
      <w:r w:rsidR="00F94F40" w:rsidRPr="00AF2E12">
        <w:rPr>
          <w:rFonts w:ascii="Times New Roman" w:hAnsi="Times New Roman" w:cs="Times New Roman"/>
          <w:i/>
          <w:sz w:val="24"/>
          <w:szCs w:val="24"/>
        </w:rPr>
        <w:t xml:space="preserve"> PHO</w:t>
      </w:r>
      <w:r w:rsidRPr="00AF2E12">
        <w:rPr>
          <w:rFonts w:ascii="Times New Roman" w:hAnsi="Times New Roman" w:cs="Times New Roman"/>
          <w:i/>
          <w:sz w:val="24"/>
          <w:szCs w:val="24"/>
        </w:rPr>
        <w:t>. We are here working alongside others and do collectively have a very strong communication strategy, making sure the population focus on their needs.’</w:t>
      </w:r>
      <w:r w:rsidRPr="00AF2E12">
        <w:rPr>
          <w:rFonts w:ascii="Times New Roman" w:hAnsi="Times New Roman" w:cs="Times New Roman"/>
          <w:sz w:val="24"/>
          <w:szCs w:val="24"/>
        </w:rPr>
        <w:t xml:space="preserve"> </w:t>
      </w:r>
      <w:r w:rsidR="00C64484" w:rsidRPr="00AF2E12">
        <w:rPr>
          <w:rFonts w:ascii="Times New Roman" w:hAnsi="Times New Roman" w:cs="Times New Roman"/>
          <w:sz w:val="24"/>
          <w:szCs w:val="24"/>
        </w:rPr>
        <w:t>GP</w:t>
      </w:r>
    </w:p>
    <w:p w:rsidR="00513CE4"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p>
    <w:p w:rsidR="002F1781" w:rsidRPr="00AF2E12" w:rsidRDefault="00F1712D" w:rsidP="00F423F1">
      <w:pPr>
        <w:spacing w:line="480" w:lineRule="auto"/>
        <w:jc w:val="both"/>
        <w:rPr>
          <w:rFonts w:ascii="Times New Roman" w:hAnsi="Times New Roman" w:cs="Times New Roman"/>
          <w:b/>
          <w:i/>
          <w:sz w:val="24"/>
          <w:szCs w:val="24"/>
        </w:rPr>
      </w:pPr>
      <w:r w:rsidRPr="00AF2E12">
        <w:rPr>
          <w:rFonts w:ascii="Times New Roman" w:hAnsi="Times New Roman" w:cs="Times New Roman"/>
          <w:b/>
          <w:i/>
          <w:sz w:val="24"/>
          <w:szCs w:val="24"/>
        </w:rPr>
        <w:t xml:space="preserve">‘Barriers’: </w:t>
      </w:r>
      <w:r w:rsidR="002F1781" w:rsidRPr="00AF2E12">
        <w:rPr>
          <w:rFonts w:ascii="Times New Roman" w:hAnsi="Times New Roman" w:cs="Times New Roman"/>
          <w:b/>
          <w:i/>
          <w:sz w:val="24"/>
          <w:szCs w:val="24"/>
        </w:rPr>
        <w:t xml:space="preserve">Longer Consultations working Holistically with Social Problems </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Initially there was enthusiasm about the funding available for services to improve access. There were many initiatives that participants considered were working effectively in terms of people accessing the health care they required. However, high and complex patient needs inevitably increased the length of consultations which impacted on workload of the </w:t>
      </w:r>
      <w:r w:rsidR="00FA3F14" w:rsidRPr="00AF2E12">
        <w:rPr>
          <w:rFonts w:ascii="Times New Roman" w:hAnsi="Times New Roman" w:cs="Times New Roman"/>
          <w:sz w:val="24"/>
          <w:szCs w:val="24"/>
        </w:rPr>
        <w:t>PHO</w:t>
      </w:r>
      <w:r w:rsidR="00F94F40" w:rsidRPr="00AF2E12">
        <w:rPr>
          <w:rFonts w:ascii="Times New Roman" w:hAnsi="Times New Roman" w:cs="Times New Roman"/>
          <w:sz w:val="24"/>
          <w:szCs w:val="24"/>
        </w:rPr>
        <w:t>s’</w:t>
      </w:r>
      <w:r w:rsidRPr="00AF2E12">
        <w:rPr>
          <w:rFonts w:ascii="Times New Roman" w:hAnsi="Times New Roman" w:cs="Times New Roman"/>
          <w:sz w:val="24"/>
          <w:szCs w:val="24"/>
        </w:rPr>
        <w:t xml:space="preserve"> treatment providers such as general practitioners and nurses, as the following comment from a general practitioner working in a Pacific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 illustrates: </w:t>
      </w:r>
    </w:p>
    <w:p w:rsidR="002F1781" w:rsidRPr="00AF2E12" w:rsidRDefault="002F1781" w:rsidP="00513CE4">
      <w:pPr>
        <w:spacing w:line="480" w:lineRule="auto"/>
        <w:ind w:left="567"/>
        <w:jc w:val="both"/>
        <w:rPr>
          <w:rFonts w:ascii="Times New Roman" w:hAnsi="Times New Roman" w:cs="Times New Roman"/>
          <w:sz w:val="24"/>
          <w:szCs w:val="24"/>
        </w:rPr>
      </w:pPr>
      <w:r w:rsidRPr="00AF2E12">
        <w:rPr>
          <w:rFonts w:ascii="Times New Roman" w:hAnsi="Times New Roman" w:cs="Times New Roman"/>
          <w:sz w:val="24"/>
          <w:szCs w:val="24"/>
        </w:rPr>
        <w:t xml:space="preserve"> </w:t>
      </w:r>
      <w:r w:rsidRPr="00AF2E12">
        <w:rPr>
          <w:rFonts w:ascii="Times New Roman" w:hAnsi="Times New Roman" w:cs="Times New Roman"/>
          <w:i/>
          <w:sz w:val="24"/>
          <w:szCs w:val="24"/>
        </w:rPr>
        <w:t>‘The heavy workload is helping them [patients] with social issues, so, sickness benefit, housing, all immigration issues. There is a lot of expectation that we will help them with that. We do quite a lot of it which prolongs our consultation time with the doctor or nurse. There are social workers in public health that we pass things on to...very nice to have social workers except that their contracts are all around youth</w:t>
      </w:r>
      <w:r w:rsidR="00922AF3" w:rsidRPr="00AF2E12">
        <w:rPr>
          <w:rFonts w:ascii="Times New Roman" w:hAnsi="Times New Roman" w:cs="Times New Roman"/>
          <w:i/>
          <w:sz w:val="24"/>
          <w:szCs w:val="24"/>
        </w:rPr>
        <w:t>...</w:t>
      </w:r>
      <w:r w:rsidRPr="00AF2E12">
        <w:rPr>
          <w:rFonts w:ascii="Times New Roman" w:hAnsi="Times New Roman" w:cs="Times New Roman"/>
          <w:i/>
          <w:sz w:val="24"/>
          <w:szCs w:val="24"/>
        </w:rPr>
        <w:t xml:space="preserve"> But the strategy needs to cater for elderly and social issues a bit better’</w:t>
      </w:r>
      <w:r w:rsidRPr="00AF2E12">
        <w:rPr>
          <w:rFonts w:ascii="Times New Roman" w:hAnsi="Times New Roman" w:cs="Times New Roman"/>
          <w:sz w:val="24"/>
          <w:szCs w:val="24"/>
        </w:rPr>
        <w:t xml:space="preserve">. </w:t>
      </w:r>
      <w:r w:rsidR="00C64484" w:rsidRPr="00AF2E12">
        <w:rPr>
          <w:rFonts w:ascii="Times New Roman" w:hAnsi="Times New Roman" w:cs="Times New Roman"/>
          <w:sz w:val="24"/>
          <w:szCs w:val="24"/>
        </w:rPr>
        <w:t>GP</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General practitioners working in Pacific-led </w:t>
      </w:r>
      <w:r w:rsidR="00FA3F14" w:rsidRPr="00AF2E12">
        <w:rPr>
          <w:rFonts w:ascii="Times New Roman" w:hAnsi="Times New Roman" w:cs="Times New Roman"/>
          <w:sz w:val="24"/>
          <w:szCs w:val="24"/>
        </w:rPr>
        <w:t>PHO</w:t>
      </w:r>
      <w:r w:rsidR="00F94F40" w:rsidRPr="00AF2E12">
        <w:rPr>
          <w:rFonts w:ascii="Times New Roman" w:hAnsi="Times New Roman" w:cs="Times New Roman"/>
          <w:sz w:val="24"/>
          <w:szCs w:val="24"/>
        </w:rPr>
        <w:t>s</w:t>
      </w:r>
      <w:r w:rsidRPr="00AF2E12">
        <w:rPr>
          <w:rFonts w:ascii="Times New Roman" w:hAnsi="Times New Roman" w:cs="Times New Roman"/>
          <w:sz w:val="24"/>
          <w:szCs w:val="24"/>
        </w:rPr>
        <w:t xml:space="preserve"> found that they needed to take longer to explain medical screening procedures prior to undertaking them with Pacific patients. This work needed to be done in face to face mode as contact by tele</w:t>
      </w:r>
      <w:r w:rsidR="008E5AB8" w:rsidRPr="00AF2E12">
        <w:rPr>
          <w:rFonts w:ascii="Times New Roman" w:hAnsi="Times New Roman" w:cs="Times New Roman"/>
          <w:sz w:val="24"/>
          <w:szCs w:val="24"/>
        </w:rPr>
        <w:t xml:space="preserve">phone </w:t>
      </w:r>
      <w:r w:rsidRPr="00AF2E12">
        <w:rPr>
          <w:rFonts w:ascii="Times New Roman" w:hAnsi="Times New Roman" w:cs="Times New Roman"/>
          <w:sz w:val="24"/>
          <w:szCs w:val="24"/>
        </w:rPr>
        <w:t>and letter did not work as effectively with Pacific patients. The unavailability of funded transport to treatment was seen as an obstacle by a clinical manager/gene</w:t>
      </w:r>
      <w:r w:rsidR="00F94F40" w:rsidRPr="00AF2E12">
        <w:rPr>
          <w:rFonts w:ascii="Times New Roman" w:hAnsi="Times New Roman" w:cs="Times New Roman"/>
          <w:sz w:val="24"/>
          <w:szCs w:val="24"/>
        </w:rPr>
        <w:t xml:space="preserve">ral practitioner of one Pacific </w:t>
      </w:r>
      <w:r w:rsidR="00FA3F14" w:rsidRPr="00AF2E12">
        <w:rPr>
          <w:rFonts w:ascii="Times New Roman" w:hAnsi="Times New Roman" w:cs="Times New Roman"/>
          <w:sz w:val="24"/>
          <w:szCs w:val="24"/>
        </w:rPr>
        <w:t>PHO</w:t>
      </w:r>
      <w:r w:rsidRPr="00AF2E12">
        <w:rPr>
          <w:rFonts w:ascii="Times New Roman" w:hAnsi="Times New Roman" w:cs="Times New Roman"/>
          <w:sz w:val="24"/>
          <w:szCs w:val="24"/>
        </w:rPr>
        <w:t xml:space="preserve"> who was interviewed: </w:t>
      </w:r>
    </w:p>
    <w:p w:rsidR="002F178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p>
    <w:p w:rsidR="002F1781" w:rsidRPr="00AF2E12" w:rsidRDefault="002F1781" w:rsidP="005338D2">
      <w:pPr>
        <w:spacing w:line="480" w:lineRule="auto"/>
        <w:ind w:left="567"/>
        <w:jc w:val="both"/>
        <w:rPr>
          <w:rFonts w:ascii="Times New Roman" w:hAnsi="Times New Roman" w:cs="Times New Roman"/>
          <w:sz w:val="24"/>
          <w:szCs w:val="24"/>
        </w:rPr>
      </w:pPr>
      <w:r w:rsidRPr="00AF2E12">
        <w:rPr>
          <w:rFonts w:ascii="Times New Roman" w:hAnsi="Times New Roman" w:cs="Times New Roman"/>
          <w:sz w:val="24"/>
          <w:szCs w:val="24"/>
        </w:rPr>
        <w:t>….</w:t>
      </w:r>
      <w:r w:rsidRPr="00AF2E12">
        <w:rPr>
          <w:rFonts w:ascii="Times New Roman" w:hAnsi="Times New Roman" w:cs="Times New Roman"/>
          <w:i/>
          <w:sz w:val="24"/>
          <w:szCs w:val="24"/>
        </w:rPr>
        <w:t>’We had a lot of DNA’s [did no attends] and she[nurse] said to me yesterday that she thinks transport has got something to do with it and that if we could provide tra</w:t>
      </w:r>
      <w:r w:rsidR="00F54A55" w:rsidRPr="00AF2E12">
        <w:rPr>
          <w:rFonts w:ascii="Times New Roman" w:hAnsi="Times New Roman" w:cs="Times New Roman"/>
          <w:i/>
          <w:sz w:val="24"/>
          <w:szCs w:val="24"/>
        </w:rPr>
        <w:t>nsport, that would really help.</w:t>
      </w:r>
      <w:r w:rsidR="00F54A55" w:rsidRPr="00AF2E12">
        <w:rPr>
          <w:rFonts w:ascii="Times New Roman" w:hAnsi="Times New Roman" w:cs="Times New Roman"/>
          <w:sz w:val="24"/>
          <w:szCs w:val="24"/>
        </w:rPr>
        <w:t>’</w:t>
      </w:r>
      <w:r w:rsidR="00C64484" w:rsidRPr="00AF2E12">
        <w:rPr>
          <w:rFonts w:ascii="Times New Roman" w:hAnsi="Times New Roman" w:cs="Times New Roman"/>
          <w:sz w:val="24"/>
          <w:szCs w:val="24"/>
        </w:rPr>
        <w:t xml:space="preserve"> GP</w:t>
      </w:r>
    </w:p>
    <w:p w:rsidR="007751F1"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r w:rsidR="007751F1" w:rsidRPr="00AF2E12">
        <w:rPr>
          <w:rFonts w:ascii="Times New Roman" w:hAnsi="Times New Roman" w:cs="Times New Roman"/>
          <w:sz w:val="24"/>
          <w:szCs w:val="24"/>
        </w:rPr>
        <w:t xml:space="preserve"> Social problems were tackled by the nurses interviewed. For example, one nurse who had an established relationship with local social services organised food parcels from a local food bank for a patient who had not been eating an adequate diet due to lack of money to spend on grocery items. The lack of food had meant that he had become dizzy and fallen from scaffolding at work resulting in a trip to the local hospital’s accident and emergency department. Through the </w:t>
      </w:r>
      <w:r w:rsidR="00FA3F14" w:rsidRPr="00AF2E12">
        <w:rPr>
          <w:rFonts w:ascii="Times New Roman" w:hAnsi="Times New Roman" w:cs="Times New Roman"/>
          <w:sz w:val="24"/>
          <w:szCs w:val="24"/>
        </w:rPr>
        <w:t>PHO</w:t>
      </w:r>
      <w:r w:rsidR="007751F1" w:rsidRPr="00AF2E12">
        <w:rPr>
          <w:rFonts w:ascii="Times New Roman" w:hAnsi="Times New Roman" w:cs="Times New Roman"/>
          <w:sz w:val="24"/>
          <w:szCs w:val="24"/>
        </w:rPr>
        <w:t xml:space="preserve">’s nurse liaising with the accident and emergency department at the local hospital, the reason for the accident was clarified with the patient and advocacy arranged with the social services. </w:t>
      </w:r>
    </w:p>
    <w:p w:rsidR="00830E9D" w:rsidRPr="00AF2E12" w:rsidRDefault="007751F1" w:rsidP="00F423F1">
      <w:pPr>
        <w:spacing w:line="480" w:lineRule="auto"/>
        <w:jc w:val="both"/>
        <w:rPr>
          <w:rFonts w:ascii="Times New Roman" w:hAnsi="Times New Roman" w:cs="Times New Roman"/>
          <w:b/>
          <w:sz w:val="24"/>
          <w:szCs w:val="24"/>
        </w:rPr>
      </w:pPr>
      <w:r w:rsidRPr="00AF2E12">
        <w:rPr>
          <w:rFonts w:ascii="Times New Roman" w:hAnsi="Times New Roman" w:cs="Times New Roman"/>
          <w:sz w:val="24"/>
          <w:szCs w:val="24"/>
        </w:rPr>
        <w:t xml:space="preserve"> </w:t>
      </w:r>
    </w:p>
    <w:p w:rsidR="004F2E1A" w:rsidRPr="00AF2E12" w:rsidRDefault="004F2E1A" w:rsidP="00F423F1">
      <w:pPr>
        <w:spacing w:line="480" w:lineRule="auto"/>
        <w:jc w:val="both"/>
        <w:rPr>
          <w:rFonts w:ascii="Times New Roman" w:hAnsi="Times New Roman" w:cs="Times New Roman"/>
          <w:b/>
          <w:i/>
          <w:sz w:val="24"/>
          <w:szCs w:val="24"/>
        </w:rPr>
      </w:pPr>
      <w:r w:rsidRPr="00AF2E12">
        <w:rPr>
          <w:rFonts w:ascii="Times New Roman" w:hAnsi="Times New Roman" w:cs="Times New Roman"/>
          <w:b/>
          <w:i/>
          <w:sz w:val="24"/>
          <w:szCs w:val="24"/>
        </w:rPr>
        <w:t>Discussion</w:t>
      </w:r>
    </w:p>
    <w:p w:rsidR="00117EB5" w:rsidRPr="00AF2E12" w:rsidRDefault="002F1781" w:rsidP="00F423F1">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 </w:t>
      </w:r>
      <w:r w:rsidR="001E2693" w:rsidRPr="00AF2E12">
        <w:rPr>
          <w:rFonts w:ascii="Times New Roman" w:hAnsi="Times New Roman" w:cs="Times New Roman"/>
          <w:sz w:val="24"/>
          <w:szCs w:val="24"/>
        </w:rPr>
        <w:t>Participants in the Pacific-led PHOs have suggested in this study the need to consider co-ordinated approaches to health care which are comprehensive, culturally appropriate and flexible to respond to local needs. These approaches derive from traditional Pacific beliefs which include ‘going the extra mile’ to meet the consumer where they live in a diversity of local and cultural contexts</w:t>
      </w:r>
      <w:r w:rsidR="001E2F66" w:rsidRPr="00AF2E12">
        <w:rPr>
          <w:rFonts w:ascii="Times New Roman" w:hAnsi="Times New Roman" w:cs="Times New Roman"/>
          <w:sz w:val="24"/>
          <w:szCs w:val="24"/>
        </w:rPr>
        <w:t>. The importance of incorporating Pacific values and ways of being in primary health cannot be underestimated in the uptake of services</w:t>
      </w:r>
      <w:r w:rsidR="001E2693" w:rsidRPr="00AF2E12">
        <w:rPr>
          <w:rFonts w:ascii="Times New Roman" w:hAnsi="Times New Roman" w:cs="Times New Roman"/>
          <w:sz w:val="24"/>
          <w:szCs w:val="24"/>
        </w:rPr>
        <w:t xml:space="preserve"> (Agnew et al, p.ix). Previous studies provide evidence that community-based models of intervention contribute to positive health outcomes (Barwick, 2000). The service providers interviewed mentioned a number of Pacific models they drew from in their work that were used alongside clinical models of assessment and treatment. Many of these frameworks adopt a focus on wellness in the community, and are underpinned by an ethos of altruism, interpersonal relationship and social inclusion. Building trust and support at the first point of contact requires what has been termed ‘a roundabout Pacific rapport building approach’ which is learned by healthcare providers in practice rather than in theory (Agnew et al, 2004 p.ix). This approach involves ensuring that patients feel comfortable in their surroundings as an integrated part of the health service delivery. Rapport building to engage patients and their families is considered an important requirement when working with Pacific peoples (Agnew et al, 2004). Pacific models and modes of service delivery are distinct from western models of care and remain implicit in the practices of the health care providers who use them. These styles of service delivery follow the principles underpinning the Government’s strategic direction for Pacific health care. These principles are: </w:t>
      </w:r>
      <w:r w:rsidR="001E2693" w:rsidRPr="00AF2E12">
        <w:rPr>
          <w:rFonts w:ascii="Times New Roman" w:hAnsi="Times New Roman" w:cs="Times New Roman"/>
          <w:sz w:val="24"/>
          <w:szCs w:val="24"/>
        </w:rPr>
        <w:sym w:font="Symbol" w:char="F0B7"/>
      </w:r>
      <w:r w:rsidR="001E2693" w:rsidRPr="00AF2E12">
        <w:rPr>
          <w:rFonts w:ascii="Times New Roman" w:hAnsi="Times New Roman" w:cs="Times New Roman"/>
          <w:sz w:val="24"/>
          <w:szCs w:val="24"/>
        </w:rPr>
        <w:t xml:space="preserve"> Respecting Pacific Culture </w:t>
      </w:r>
      <w:r w:rsidR="001E2693" w:rsidRPr="00AF2E12">
        <w:rPr>
          <w:rFonts w:ascii="Times New Roman" w:hAnsi="Times New Roman" w:cs="Times New Roman"/>
          <w:sz w:val="24"/>
          <w:szCs w:val="24"/>
        </w:rPr>
        <w:sym w:font="Symbol" w:char="F0B7"/>
      </w:r>
      <w:r w:rsidR="001E2693" w:rsidRPr="00AF2E12">
        <w:rPr>
          <w:rFonts w:ascii="Times New Roman" w:hAnsi="Times New Roman" w:cs="Times New Roman"/>
          <w:sz w:val="24"/>
          <w:szCs w:val="24"/>
        </w:rPr>
        <w:t xml:space="preserve"> Valuing Family </w:t>
      </w:r>
      <w:r w:rsidR="001E2693" w:rsidRPr="00AF2E12">
        <w:rPr>
          <w:rFonts w:ascii="Times New Roman" w:hAnsi="Times New Roman" w:cs="Times New Roman"/>
          <w:sz w:val="24"/>
          <w:szCs w:val="24"/>
        </w:rPr>
        <w:sym w:font="Symbol" w:char="F0B7"/>
      </w:r>
      <w:r w:rsidR="001E2693" w:rsidRPr="00AF2E12">
        <w:rPr>
          <w:rFonts w:ascii="Times New Roman" w:hAnsi="Times New Roman" w:cs="Times New Roman"/>
          <w:sz w:val="24"/>
          <w:szCs w:val="24"/>
        </w:rPr>
        <w:t xml:space="preserve"> Quality health care </w:t>
      </w:r>
      <w:r w:rsidR="001E2693" w:rsidRPr="00AF2E12">
        <w:rPr>
          <w:rFonts w:ascii="Times New Roman" w:hAnsi="Times New Roman" w:cs="Times New Roman"/>
          <w:sz w:val="24"/>
          <w:szCs w:val="24"/>
        </w:rPr>
        <w:sym w:font="Symbol" w:char="F0B7"/>
      </w:r>
      <w:r w:rsidR="001E2693" w:rsidRPr="00AF2E12">
        <w:rPr>
          <w:rFonts w:ascii="Times New Roman" w:hAnsi="Times New Roman" w:cs="Times New Roman"/>
          <w:sz w:val="24"/>
          <w:szCs w:val="24"/>
        </w:rPr>
        <w:t xml:space="preserve"> Working together (Ministry of Health, 2010 p.5).</w:t>
      </w:r>
      <w:r w:rsidR="001E2F66" w:rsidRPr="00AF2E12">
        <w:rPr>
          <w:rFonts w:ascii="Times New Roman" w:hAnsi="Times New Roman" w:cs="Times New Roman"/>
          <w:sz w:val="24"/>
          <w:szCs w:val="24"/>
        </w:rPr>
        <w:t xml:space="preserve"> </w:t>
      </w:r>
      <w:r w:rsidR="00117EB5" w:rsidRPr="00AF2E12">
        <w:rPr>
          <w:rFonts w:ascii="Times New Roman" w:hAnsi="Times New Roman" w:cs="Times New Roman"/>
          <w:sz w:val="24"/>
          <w:szCs w:val="24"/>
        </w:rPr>
        <w:t>These findings align with Hogg et al’s (2008</w:t>
      </w:r>
      <w:r w:rsidR="00E92DF3" w:rsidRPr="00AF2E12">
        <w:rPr>
          <w:rFonts w:ascii="Times New Roman" w:hAnsi="Times New Roman" w:cs="Times New Roman"/>
          <w:sz w:val="24"/>
          <w:szCs w:val="24"/>
        </w:rPr>
        <w:t>, p. 312</w:t>
      </w:r>
      <w:r w:rsidR="00117EB5" w:rsidRPr="00AF2E12">
        <w:rPr>
          <w:rFonts w:ascii="Times New Roman" w:hAnsi="Times New Roman" w:cs="Times New Roman"/>
          <w:sz w:val="24"/>
          <w:szCs w:val="24"/>
        </w:rPr>
        <w:t>) framework</w:t>
      </w:r>
      <w:r w:rsidR="00E92DF3" w:rsidRPr="00AF2E12">
        <w:rPr>
          <w:rFonts w:ascii="Times New Roman" w:hAnsi="Times New Roman" w:cs="Times New Roman"/>
          <w:sz w:val="24"/>
          <w:szCs w:val="24"/>
        </w:rPr>
        <w:t xml:space="preserve"> in</w:t>
      </w:r>
      <w:r w:rsidR="002B2874" w:rsidRPr="00AF2E12">
        <w:rPr>
          <w:rFonts w:ascii="Times New Roman" w:hAnsi="Times New Roman" w:cs="Times New Roman"/>
          <w:sz w:val="24"/>
          <w:szCs w:val="24"/>
        </w:rPr>
        <w:t xml:space="preserve"> the</w:t>
      </w:r>
      <w:r w:rsidR="00E92DF3" w:rsidRPr="00AF2E12">
        <w:rPr>
          <w:rFonts w:ascii="Times New Roman" w:hAnsi="Times New Roman" w:cs="Times New Roman"/>
          <w:sz w:val="24"/>
          <w:szCs w:val="24"/>
        </w:rPr>
        <w:t xml:space="preserve"> comp</w:t>
      </w:r>
      <w:r w:rsidR="00117EB5" w:rsidRPr="00AF2E12">
        <w:rPr>
          <w:rFonts w:ascii="Times New Roman" w:hAnsi="Times New Roman" w:cs="Times New Roman"/>
          <w:sz w:val="24"/>
          <w:szCs w:val="24"/>
        </w:rPr>
        <w:t>re</w:t>
      </w:r>
      <w:r w:rsidR="00E92DF3" w:rsidRPr="00AF2E12">
        <w:rPr>
          <w:rFonts w:ascii="Times New Roman" w:hAnsi="Times New Roman" w:cs="Times New Roman"/>
          <w:sz w:val="24"/>
          <w:szCs w:val="24"/>
        </w:rPr>
        <w:t>he</w:t>
      </w:r>
      <w:r w:rsidR="00117EB5" w:rsidRPr="00AF2E12">
        <w:rPr>
          <w:rFonts w:ascii="Times New Roman" w:hAnsi="Times New Roman" w:cs="Times New Roman"/>
          <w:sz w:val="24"/>
          <w:szCs w:val="24"/>
        </w:rPr>
        <w:t>nsiveness of service provision</w:t>
      </w:r>
      <w:r w:rsidR="005338D2" w:rsidRPr="00AF2E12">
        <w:rPr>
          <w:rFonts w:ascii="Times New Roman" w:hAnsi="Times New Roman" w:cs="Times New Roman"/>
          <w:sz w:val="24"/>
          <w:szCs w:val="24"/>
        </w:rPr>
        <w:t xml:space="preserve"> and co-ordination</w:t>
      </w:r>
      <w:r w:rsidR="00117EB5" w:rsidRPr="00AF2E12">
        <w:rPr>
          <w:rFonts w:ascii="Times New Roman" w:hAnsi="Times New Roman" w:cs="Times New Roman"/>
          <w:sz w:val="24"/>
          <w:szCs w:val="24"/>
        </w:rPr>
        <w:t xml:space="preserve"> remaining </w:t>
      </w:r>
      <w:r w:rsidR="00A25CC8" w:rsidRPr="00AF2E12">
        <w:rPr>
          <w:rFonts w:ascii="Times New Roman" w:hAnsi="Times New Roman" w:cs="Times New Roman"/>
          <w:sz w:val="24"/>
          <w:szCs w:val="24"/>
        </w:rPr>
        <w:t>key</w:t>
      </w:r>
      <w:r w:rsidR="00117EB5" w:rsidRPr="00AF2E12">
        <w:rPr>
          <w:rFonts w:ascii="Times New Roman" w:hAnsi="Times New Roman" w:cs="Times New Roman"/>
          <w:sz w:val="24"/>
          <w:szCs w:val="24"/>
        </w:rPr>
        <w:t xml:space="preserve"> considerations in the provision of primary health care services.</w:t>
      </w:r>
    </w:p>
    <w:p w:rsidR="00117EB5" w:rsidRPr="00AF2E12" w:rsidRDefault="00117EB5" w:rsidP="00F423F1">
      <w:pPr>
        <w:spacing w:line="480" w:lineRule="auto"/>
        <w:jc w:val="both"/>
        <w:rPr>
          <w:rFonts w:ascii="Times New Roman" w:hAnsi="Times New Roman" w:cs="Times New Roman"/>
          <w:sz w:val="24"/>
          <w:szCs w:val="24"/>
        </w:rPr>
      </w:pPr>
    </w:p>
    <w:p w:rsidR="002F1781" w:rsidRPr="00AF2E12" w:rsidRDefault="002F1781" w:rsidP="00F423F1">
      <w:pPr>
        <w:spacing w:line="480" w:lineRule="auto"/>
        <w:jc w:val="both"/>
        <w:rPr>
          <w:rFonts w:ascii="Times New Roman" w:hAnsi="Times New Roman" w:cs="Times New Roman"/>
          <w:sz w:val="24"/>
          <w:szCs w:val="24"/>
        </w:rPr>
      </w:pPr>
    </w:p>
    <w:p w:rsidR="00922AF3" w:rsidRPr="00AF2E12" w:rsidRDefault="00922AF3" w:rsidP="00F423F1">
      <w:pPr>
        <w:spacing w:line="480" w:lineRule="auto"/>
        <w:jc w:val="both"/>
        <w:rPr>
          <w:rFonts w:ascii="Times New Roman" w:hAnsi="Times New Roman" w:cs="Times New Roman"/>
          <w:sz w:val="24"/>
          <w:szCs w:val="24"/>
        </w:rPr>
      </w:pPr>
    </w:p>
    <w:p w:rsidR="00922AF3" w:rsidRPr="00AF2E12" w:rsidRDefault="00922AF3" w:rsidP="00F423F1">
      <w:pPr>
        <w:spacing w:line="480" w:lineRule="auto"/>
        <w:jc w:val="both"/>
        <w:rPr>
          <w:rFonts w:ascii="Times New Roman" w:hAnsi="Times New Roman" w:cs="Times New Roman"/>
          <w:sz w:val="24"/>
          <w:szCs w:val="24"/>
        </w:rPr>
      </w:pPr>
    </w:p>
    <w:p w:rsidR="00FE691B" w:rsidRPr="00AF2E12" w:rsidRDefault="00FE691B" w:rsidP="00F423F1">
      <w:pPr>
        <w:spacing w:line="480" w:lineRule="auto"/>
        <w:jc w:val="both"/>
        <w:rPr>
          <w:rFonts w:ascii="Times New Roman" w:hAnsi="Times New Roman" w:cs="Times New Roman"/>
          <w:sz w:val="24"/>
          <w:szCs w:val="24"/>
        </w:rPr>
      </w:pPr>
    </w:p>
    <w:p w:rsidR="00FE691B" w:rsidRPr="00AF2E12" w:rsidRDefault="00FE691B" w:rsidP="00F423F1">
      <w:pPr>
        <w:spacing w:line="480" w:lineRule="auto"/>
        <w:jc w:val="both"/>
        <w:rPr>
          <w:rFonts w:ascii="Times New Roman" w:hAnsi="Times New Roman" w:cs="Times New Roman"/>
          <w:sz w:val="24"/>
          <w:szCs w:val="24"/>
        </w:rPr>
      </w:pPr>
    </w:p>
    <w:p w:rsidR="00FE691B" w:rsidRPr="00AF2E12" w:rsidRDefault="00FE691B" w:rsidP="00F423F1">
      <w:pPr>
        <w:spacing w:line="480" w:lineRule="auto"/>
        <w:jc w:val="both"/>
        <w:rPr>
          <w:rFonts w:ascii="Times New Roman" w:hAnsi="Times New Roman" w:cs="Times New Roman"/>
          <w:sz w:val="24"/>
          <w:szCs w:val="24"/>
        </w:rPr>
      </w:pPr>
    </w:p>
    <w:p w:rsidR="002F1781" w:rsidRPr="00AF2E12" w:rsidRDefault="002F1781" w:rsidP="00F423F1">
      <w:pPr>
        <w:spacing w:line="480" w:lineRule="auto"/>
        <w:jc w:val="both"/>
        <w:rPr>
          <w:rFonts w:ascii="Times New Roman" w:hAnsi="Times New Roman" w:cs="Times New Roman"/>
          <w:b/>
          <w:i/>
          <w:sz w:val="24"/>
          <w:szCs w:val="24"/>
        </w:rPr>
      </w:pPr>
      <w:r w:rsidRPr="00AF2E12">
        <w:rPr>
          <w:rFonts w:ascii="Times New Roman" w:hAnsi="Times New Roman" w:cs="Times New Roman"/>
          <w:b/>
          <w:i/>
          <w:sz w:val="24"/>
          <w:szCs w:val="24"/>
        </w:rPr>
        <w:t>Conclusion</w:t>
      </w:r>
    </w:p>
    <w:p w:rsidR="00E96AAB" w:rsidRPr="00AF2E12" w:rsidRDefault="00E96AAB" w:rsidP="00E96AAB">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To explore the experiences of the primary health care strategy in relation to the Pacific-led PHOs is to ask the question of the values underpinning Pacific approaches to health care. The quality of relationship between providers and patients, altruism and an ethic of care that transcended prescribed roles and responsibilities were part of what participants discussed as making </w:t>
      </w:r>
      <w:r w:rsidR="001E2F66" w:rsidRPr="00AF2E12">
        <w:rPr>
          <w:rFonts w:ascii="Times New Roman" w:hAnsi="Times New Roman" w:cs="Times New Roman"/>
          <w:sz w:val="24"/>
          <w:szCs w:val="24"/>
        </w:rPr>
        <w:t xml:space="preserve">their organisations </w:t>
      </w:r>
      <w:r w:rsidRPr="00AF2E12">
        <w:rPr>
          <w:rFonts w:ascii="Times New Roman" w:hAnsi="Times New Roman" w:cs="Times New Roman"/>
          <w:sz w:val="24"/>
          <w:szCs w:val="24"/>
        </w:rPr>
        <w:t xml:space="preserve">unique. Spirituality and </w:t>
      </w:r>
      <w:r w:rsidR="00922AF3" w:rsidRPr="00AF2E12">
        <w:rPr>
          <w:rFonts w:ascii="Times New Roman" w:hAnsi="Times New Roman" w:cs="Times New Roman"/>
          <w:sz w:val="24"/>
          <w:szCs w:val="24"/>
        </w:rPr>
        <w:t>a</w:t>
      </w:r>
      <w:r w:rsidRPr="00AF2E12">
        <w:rPr>
          <w:rFonts w:ascii="Times New Roman" w:hAnsi="Times New Roman" w:cs="Times New Roman"/>
          <w:sz w:val="24"/>
          <w:szCs w:val="24"/>
        </w:rPr>
        <w:t xml:space="preserve"> holistic approach are key aspects o</w:t>
      </w:r>
      <w:r w:rsidR="00FE691B" w:rsidRPr="00AF2E12">
        <w:rPr>
          <w:rFonts w:ascii="Times New Roman" w:hAnsi="Times New Roman" w:cs="Times New Roman"/>
          <w:sz w:val="24"/>
          <w:szCs w:val="24"/>
        </w:rPr>
        <w:t>f Pacific models of healthcare (</w:t>
      </w:r>
      <w:r w:rsidRPr="00AF2E12">
        <w:rPr>
          <w:rFonts w:ascii="Times New Roman" w:hAnsi="Times New Roman" w:cs="Times New Roman"/>
          <w:sz w:val="24"/>
          <w:szCs w:val="24"/>
        </w:rPr>
        <w:t xml:space="preserve">Agnew et al, 2004). </w:t>
      </w:r>
    </w:p>
    <w:p w:rsidR="00680FF9" w:rsidRPr="00AF2E12" w:rsidRDefault="001E2F66" w:rsidP="00E96AAB">
      <w:pPr>
        <w:spacing w:line="480" w:lineRule="auto"/>
        <w:jc w:val="both"/>
        <w:rPr>
          <w:rFonts w:ascii="Times New Roman" w:hAnsi="Times New Roman" w:cs="Times New Roman"/>
          <w:sz w:val="24"/>
          <w:szCs w:val="24"/>
        </w:rPr>
      </w:pPr>
      <w:r w:rsidRPr="00AF2E12">
        <w:rPr>
          <w:rFonts w:ascii="Times New Roman" w:hAnsi="Times New Roman" w:cs="Times New Roman"/>
          <w:sz w:val="24"/>
          <w:szCs w:val="24"/>
        </w:rPr>
        <w:t xml:space="preserve">In relation to equity, questions about the adequacy of service need to be addressed, particularly for Pacific populations, and those from more deprived areas. In particular, we need additional evidence on how, and to what extent, the health of those with lower consultation rates </w:t>
      </w:r>
      <w:r w:rsidR="00FE691B" w:rsidRPr="00AF2E12">
        <w:rPr>
          <w:rFonts w:ascii="Times New Roman" w:hAnsi="Times New Roman" w:cs="Times New Roman"/>
          <w:sz w:val="24"/>
          <w:szCs w:val="24"/>
        </w:rPr>
        <w:t xml:space="preserve">could </w:t>
      </w:r>
      <w:r w:rsidRPr="00AF2E12">
        <w:rPr>
          <w:rFonts w:ascii="Times New Roman" w:hAnsi="Times New Roman" w:cs="Times New Roman"/>
          <w:sz w:val="24"/>
          <w:szCs w:val="24"/>
        </w:rPr>
        <w:t>be improved and to fur</w:t>
      </w:r>
      <w:r w:rsidR="00B25693">
        <w:rPr>
          <w:rFonts w:ascii="Times New Roman" w:hAnsi="Times New Roman" w:cs="Times New Roman"/>
          <w:sz w:val="24"/>
          <w:szCs w:val="24"/>
        </w:rPr>
        <w:t>ther assess what evidence there</w:t>
      </w:r>
      <w:bookmarkStart w:id="0" w:name="_GoBack"/>
      <w:bookmarkEnd w:id="0"/>
      <w:r w:rsidR="00680FF9" w:rsidRPr="00AF2E12">
        <w:rPr>
          <w:rFonts w:ascii="Times New Roman" w:hAnsi="Times New Roman" w:cs="Times New Roman"/>
          <w:sz w:val="24"/>
          <w:szCs w:val="24"/>
        </w:rPr>
        <w:t xml:space="preserve"> is </w:t>
      </w:r>
      <w:r w:rsidRPr="00AF2E12">
        <w:rPr>
          <w:rFonts w:ascii="Times New Roman" w:hAnsi="Times New Roman" w:cs="Times New Roman"/>
          <w:sz w:val="24"/>
          <w:szCs w:val="24"/>
        </w:rPr>
        <w:t>that those with higher consultation rates obtain equivalent benefits. In the meantime, effective teamwork which includes</w:t>
      </w:r>
      <w:r w:rsidR="00680FF9" w:rsidRPr="00AF2E12">
        <w:rPr>
          <w:rFonts w:ascii="Times New Roman" w:hAnsi="Times New Roman" w:cs="Times New Roman"/>
          <w:sz w:val="24"/>
          <w:szCs w:val="24"/>
        </w:rPr>
        <w:t xml:space="preserve"> the</w:t>
      </w:r>
      <w:r w:rsidRPr="00AF2E12">
        <w:rPr>
          <w:rFonts w:ascii="Times New Roman" w:hAnsi="Times New Roman" w:cs="Times New Roman"/>
          <w:sz w:val="24"/>
          <w:szCs w:val="24"/>
        </w:rPr>
        <w:t xml:space="preserve"> sharing of resources and expertise are all part of the work ethic used by those who manage and provide service within the Pacific PHOs. This principle has enabled them to cope with the shortfalls in funding, although at times resources are stretched when it comes to dealing with existing patients and implementing new programmes. </w:t>
      </w:r>
    </w:p>
    <w:p w:rsidR="001E2F66" w:rsidRPr="00AF2E12" w:rsidRDefault="001E2F66" w:rsidP="00E96AAB">
      <w:pPr>
        <w:spacing w:line="480" w:lineRule="auto"/>
        <w:jc w:val="both"/>
        <w:rPr>
          <w:rFonts w:ascii="Times New Roman" w:hAnsi="Times New Roman" w:cs="Times New Roman"/>
          <w:b/>
          <w:sz w:val="24"/>
          <w:szCs w:val="24"/>
        </w:rPr>
      </w:pPr>
      <w:r w:rsidRPr="00AF2E12">
        <w:rPr>
          <w:rFonts w:ascii="Times New Roman" w:hAnsi="Times New Roman" w:cs="Times New Roman"/>
          <w:sz w:val="24"/>
          <w:szCs w:val="24"/>
        </w:rPr>
        <w:t>Overall the</w:t>
      </w:r>
      <w:r w:rsidR="00680FF9" w:rsidRPr="00AF2E12">
        <w:rPr>
          <w:rFonts w:ascii="Times New Roman" w:hAnsi="Times New Roman" w:cs="Times New Roman"/>
          <w:sz w:val="24"/>
          <w:szCs w:val="24"/>
        </w:rPr>
        <w:t xml:space="preserve"> results from this exploratory study reveal that the</w:t>
      </w:r>
      <w:r w:rsidRPr="00AF2E12">
        <w:rPr>
          <w:rFonts w:ascii="Times New Roman" w:hAnsi="Times New Roman" w:cs="Times New Roman"/>
          <w:sz w:val="24"/>
          <w:szCs w:val="24"/>
        </w:rPr>
        <w:t xml:space="preserve"> implementation of </w:t>
      </w:r>
      <w:r w:rsidR="00680FF9" w:rsidRPr="00AF2E12">
        <w:rPr>
          <w:rFonts w:ascii="Times New Roman" w:hAnsi="Times New Roman" w:cs="Times New Roman"/>
          <w:sz w:val="24"/>
          <w:szCs w:val="24"/>
        </w:rPr>
        <w:t xml:space="preserve"> Pacific </w:t>
      </w:r>
      <w:r w:rsidRPr="00AF2E12">
        <w:rPr>
          <w:rFonts w:ascii="Times New Roman" w:hAnsi="Times New Roman" w:cs="Times New Roman"/>
          <w:sz w:val="24"/>
          <w:szCs w:val="24"/>
        </w:rPr>
        <w:t>PHOs has provided the ability for better communication between various parties from the Board down to those working at community level. For providers in the Pacific-led PHOs the increased range of services offered and the efforts in health promotion</w:t>
      </w:r>
      <w:r w:rsidR="00680FF9" w:rsidRPr="00AF2E12">
        <w:rPr>
          <w:rFonts w:ascii="Times New Roman" w:hAnsi="Times New Roman" w:cs="Times New Roman"/>
          <w:sz w:val="24"/>
          <w:szCs w:val="24"/>
        </w:rPr>
        <w:t>, advocacy</w:t>
      </w:r>
      <w:r w:rsidRPr="00AF2E12">
        <w:rPr>
          <w:rFonts w:ascii="Times New Roman" w:hAnsi="Times New Roman" w:cs="Times New Roman"/>
          <w:sz w:val="24"/>
          <w:szCs w:val="24"/>
        </w:rPr>
        <w:t xml:space="preserve"> and education in programmes has meant expanded roles and responsibilities. The expectation of work in these PHOs can sometimes test the reality for some of the providers interviewed and is clearly impacting on the rec</w:t>
      </w:r>
      <w:r w:rsidR="00680FF9" w:rsidRPr="00AF2E12">
        <w:rPr>
          <w:rFonts w:ascii="Times New Roman" w:hAnsi="Times New Roman" w:cs="Times New Roman"/>
          <w:sz w:val="24"/>
          <w:szCs w:val="24"/>
        </w:rPr>
        <w:t>ruitment and retention of staff as the role is less bounded and consultation times longer due to the complexity of assessing social issues that inevitably impact health and wellbeing.</w:t>
      </w:r>
      <w:r w:rsidRPr="00AF2E12">
        <w:rPr>
          <w:rFonts w:ascii="Times New Roman" w:hAnsi="Times New Roman" w:cs="Times New Roman"/>
          <w:sz w:val="24"/>
          <w:szCs w:val="24"/>
        </w:rPr>
        <w:t xml:space="preserve"> The use of Pacific language was considered an important component of</w:t>
      </w:r>
      <w:r w:rsidR="00680FF9" w:rsidRPr="00AF2E12">
        <w:rPr>
          <w:rFonts w:ascii="Times New Roman" w:hAnsi="Times New Roman" w:cs="Times New Roman"/>
          <w:sz w:val="24"/>
          <w:szCs w:val="24"/>
        </w:rPr>
        <w:t xml:space="preserve"> engaging successfully and</w:t>
      </w:r>
      <w:r w:rsidRPr="00AF2E12">
        <w:rPr>
          <w:rFonts w:ascii="Times New Roman" w:hAnsi="Times New Roman" w:cs="Times New Roman"/>
          <w:sz w:val="24"/>
          <w:szCs w:val="24"/>
        </w:rPr>
        <w:t xml:space="preserve"> working well with Pacific patients. Further research is</w:t>
      </w:r>
      <w:r w:rsidR="002B2874" w:rsidRPr="00AF2E12">
        <w:rPr>
          <w:rFonts w:ascii="Times New Roman" w:hAnsi="Times New Roman" w:cs="Times New Roman"/>
          <w:sz w:val="24"/>
          <w:szCs w:val="24"/>
        </w:rPr>
        <w:t xml:space="preserve"> needed to more clearly delineate what is uniquely Pacific in the approach of the Pacific PHOs.</w:t>
      </w:r>
    </w:p>
    <w:p w:rsidR="00E96AAB" w:rsidRPr="00AF2E12" w:rsidRDefault="00E96AAB" w:rsidP="00F423F1">
      <w:pPr>
        <w:spacing w:line="480" w:lineRule="auto"/>
        <w:jc w:val="both"/>
        <w:rPr>
          <w:rFonts w:ascii="Times New Roman" w:hAnsi="Times New Roman" w:cs="Times New Roman"/>
          <w:b/>
          <w:i/>
          <w:sz w:val="24"/>
          <w:szCs w:val="24"/>
        </w:rPr>
      </w:pPr>
    </w:p>
    <w:p w:rsidR="00E96AAB" w:rsidRPr="00AF2E12" w:rsidRDefault="00E96AAB" w:rsidP="00F423F1">
      <w:pPr>
        <w:spacing w:line="480" w:lineRule="auto"/>
        <w:jc w:val="both"/>
        <w:rPr>
          <w:rFonts w:ascii="Times New Roman" w:hAnsi="Times New Roman" w:cs="Times New Roman"/>
          <w:sz w:val="24"/>
          <w:szCs w:val="24"/>
        </w:rPr>
      </w:pPr>
    </w:p>
    <w:p w:rsidR="002F1781" w:rsidRPr="00AF2E12" w:rsidRDefault="002F1781" w:rsidP="001055DC">
      <w:pPr>
        <w:spacing w:line="480" w:lineRule="auto"/>
        <w:rPr>
          <w:rFonts w:ascii="Times New Roman" w:hAnsi="Times New Roman" w:cs="Times New Roman"/>
          <w:b/>
          <w:i/>
          <w:sz w:val="24"/>
          <w:szCs w:val="24"/>
        </w:rPr>
      </w:pPr>
      <w:r w:rsidRPr="00AF2E12">
        <w:rPr>
          <w:rFonts w:ascii="Times New Roman" w:hAnsi="Times New Roman" w:cs="Times New Roman"/>
          <w:b/>
          <w:i/>
          <w:sz w:val="24"/>
          <w:szCs w:val="24"/>
        </w:rPr>
        <w:t>References</w:t>
      </w:r>
    </w:p>
    <w:p w:rsidR="004D4A72" w:rsidRPr="00AF2E12" w:rsidRDefault="004D4A72"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Agnew, F., Pulotu-Endemann, F.K., Robinson, G., Suaalii-Sauni, T., Warren, H., Wheeler, A., Erick, M., Hingano, T., Schmidt-Sopoaga, H,. (2004). Pacific Models of Mental Health Service Delivery in New Zealand (“ PMMHSD”) Project. Auckland: Waitemata District Health Board.</w:t>
      </w:r>
    </w:p>
    <w:p w:rsidR="00AF7933" w:rsidRPr="00AF2E12" w:rsidRDefault="00AF7933"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Barnett, R</w:t>
      </w:r>
      <w:r w:rsidR="00252E8F" w:rsidRPr="00AF2E12">
        <w:rPr>
          <w:rFonts w:ascii="Times New Roman" w:hAnsi="Times New Roman" w:cs="Times New Roman"/>
          <w:sz w:val="24"/>
          <w:szCs w:val="24"/>
        </w:rPr>
        <w:t>., &amp;</w:t>
      </w:r>
      <w:r w:rsidRPr="00AF2E12">
        <w:rPr>
          <w:rFonts w:ascii="Times New Roman" w:hAnsi="Times New Roman" w:cs="Times New Roman"/>
          <w:sz w:val="24"/>
          <w:szCs w:val="24"/>
        </w:rPr>
        <w:t xml:space="preserve"> Barnett, P. </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2004</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 xml:space="preserve">. Primary </w:t>
      </w:r>
      <w:r w:rsidR="00252E8F" w:rsidRPr="00AF2E12">
        <w:rPr>
          <w:rFonts w:ascii="Times New Roman" w:hAnsi="Times New Roman" w:cs="Times New Roman"/>
          <w:sz w:val="24"/>
          <w:szCs w:val="24"/>
        </w:rPr>
        <w:t>h</w:t>
      </w:r>
      <w:r w:rsidRPr="00AF2E12">
        <w:rPr>
          <w:rFonts w:ascii="Times New Roman" w:hAnsi="Times New Roman" w:cs="Times New Roman"/>
          <w:sz w:val="24"/>
          <w:szCs w:val="24"/>
        </w:rPr>
        <w:t xml:space="preserve">ealthcare in New Zealand: Problems and </w:t>
      </w:r>
      <w:r w:rsidR="00252E8F" w:rsidRPr="00AF2E12">
        <w:rPr>
          <w:rFonts w:ascii="Times New Roman" w:hAnsi="Times New Roman" w:cs="Times New Roman"/>
          <w:sz w:val="24"/>
          <w:szCs w:val="24"/>
        </w:rPr>
        <w:t>p</w:t>
      </w:r>
      <w:r w:rsidRPr="00AF2E12">
        <w:rPr>
          <w:rFonts w:ascii="Times New Roman" w:hAnsi="Times New Roman" w:cs="Times New Roman"/>
          <w:sz w:val="24"/>
          <w:szCs w:val="24"/>
        </w:rPr>
        <w:t xml:space="preserve">olicy </w:t>
      </w:r>
      <w:r w:rsidR="00252E8F" w:rsidRPr="00AF2E12">
        <w:rPr>
          <w:rFonts w:ascii="Times New Roman" w:hAnsi="Times New Roman" w:cs="Times New Roman"/>
          <w:sz w:val="24"/>
          <w:szCs w:val="24"/>
        </w:rPr>
        <w:t>a</w:t>
      </w:r>
      <w:r w:rsidRPr="00AF2E12">
        <w:rPr>
          <w:rFonts w:ascii="Times New Roman" w:hAnsi="Times New Roman" w:cs="Times New Roman"/>
          <w:sz w:val="24"/>
          <w:szCs w:val="24"/>
        </w:rPr>
        <w:t xml:space="preserve">pproaches. </w:t>
      </w:r>
      <w:r w:rsidRPr="00AF2E12">
        <w:rPr>
          <w:rFonts w:ascii="Times New Roman" w:hAnsi="Times New Roman" w:cs="Times New Roman"/>
          <w:i/>
          <w:sz w:val="24"/>
          <w:szCs w:val="24"/>
        </w:rPr>
        <w:t>Social Policy Journal of New Zealand, 21</w:t>
      </w:r>
      <w:r w:rsidR="00252E8F" w:rsidRPr="00AF2E12">
        <w:rPr>
          <w:rFonts w:ascii="Times New Roman" w:hAnsi="Times New Roman" w:cs="Times New Roman"/>
          <w:sz w:val="24"/>
          <w:szCs w:val="24"/>
        </w:rPr>
        <w:t>, 49-66</w:t>
      </w:r>
      <w:r w:rsidRPr="00AF2E12">
        <w:rPr>
          <w:rFonts w:ascii="Times New Roman" w:hAnsi="Times New Roman" w:cs="Times New Roman"/>
          <w:sz w:val="24"/>
          <w:szCs w:val="24"/>
        </w:rPr>
        <w:t>.</w:t>
      </w:r>
    </w:p>
    <w:p w:rsidR="00BC448E" w:rsidRPr="00AF2E12" w:rsidRDefault="00BC448E"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Barnett</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 xml:space="preserve"> P</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 Smith J.</w:t>
      </w:r>
      <w:r w:rsidR="00252E8F" w:rsidRPr="00AF2E12">
        <w:rPr>
          <w:rFonts w:ascii="Times New Roman" w:hAnsi="Times New Roman" w:cs="Times New Roman"/>
          <w:sz w:val="24"/>
          <w:szCs w:val="24"/>
        </w:rPr>
        <w:t>, &amp;</w:t>
      </w:r>
      <w:r w:rsidRPr="00AF2E12">
        <w:rPr>
          <w:rFonts w:ascii="Times New Roman" w:hAnsi="Times New Roman" w:cs="Times New Roman"/>
          <w:sz w:val="24"/>
          <w:szCs w:val="24"/>
        </w:rPr>
        <w:t xml:space="preserve"> Cumming</w:t>
      </w:r>
      <w:r w:rsidR="00252E8F" w:rsidRPr="00AF2E12">
        <w:rPr>
          <w:rFonts w:ascii="Times New Roman" w:hAnsi="Times New Roman" w:cs="Times New Roman"/>
          <w:sz w:val="24"/>
          <w:szCs w:val="24"/>
        </w:rPr>
        <w:t>, J</w:t>
      </w:r>
      <w:r w:rsidRPr="00AF2E12">
        <w:rPr>
          <w:rFonts w:ascii="Times New Roman" w:hAnsi="Times New Roman" w:cs="Times New Roman"/>
          <w:sz w:val="24"/>
          <w:szCs w:val="24"/>
        </w:rPr>
        <w:t xml:space="preserve">. </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2009</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 xml:space="preserve">.  </w:t>
      </w:r>
      <w:r w:rsidRPr="00AF2E12">
        <w:rPr>
          <w:rFonts w:ascii="Times New Roman" w:hAnsi="Times New Roman" w:cs="Times New Roman"/>
          <w:i/>
          <w:sz w:val="24"/>
          <w:szCs w:val="24"/>
        </w:rPr>
        <w:t xml:space="preserve">The </w:t>
      </w:r>
      <w:r w:rsidR="00252E8F" w:rsidRPr="00AF2E12">
        <w:rPr>
          <w:rFonts w:ascii="Times New Roman" w:hAnsi="Times New Roman" w:cs="Times New Roman"/>
          <w:i/>
          <w:sz w:val="24"/>
          <w:szCs w:val="24"/>
        </w:rPr>
        <w:t>r</w:t>
      </w:r>
      <w:r w:rsidRPr="00AF2E12">
        <w:rPr>
          <w:rFonts w:ascii="Times New Roman" w:hAnsi="Times New Roman" w:cs="Times New Roman"/>
          <w:i/>
          <w:sz w:val="24"/>
          <w:szCs w:val="24"/>
        </w:rPr>
        <w:t xml:space="preserve">oles and </w:t>
      </w:r>
      <w:r w:rsidR="00252E8F" w:rsidRPr="00AF2E12">
        <w:rPr>
          <w:rFonts w:ascii="Times New Roman" w:hAnsi="Times New Roman" w:cs="Times New Roman"/>
          <w:i/>
          <w:sz w:val="24"/>
          <w:szCs w:val="24"/>
        </w:rPr>
        <w:t>f</w:t>
      </w:r>
      <w:r w:rsidRPr="00AF2E12">
        <w:rPr>
          <w:rFonts w:ascii="Times New Roman" w:hAnsi="Times New Roman" w:cs="Times New Roman"/>
          <w:i/>
          <w:sz w:val="24"/>
          <w:szCs w:val="24"/>
        </w:rPr>
        <w:t xml:space="preserve">unctions of </w:t>
      </w:r>
      <w:r w:rsidR="005E52A4" w:rsidRPr="00AF2E12">
        <w:rPr>
          <w:rFonts w:ascii="Times New Roman" w:hAnsi="Times New Roman" w:cs="Times New Roman"/>
          <w:i/>
          <w:sz w:val="24"/>
          <w:szCs w:val="24"/>
        </w:rPr>
        <w:t>primary health organisations</w:t>
      </w:r>
      <w:r w:rsidRPr="00AF2E12">
        <w:rPr>
          <w:rFonts w:ascii="Times New Roman" w:hAnsi="Times New Roman" w:cs="Times New Roman"/>
          <w:i/>
          <w:sz w:val="24"/>
          <w:szCs w:val="24"/>
        </w:rPr>
        <w:t xml:space="preserve">.  </w:t>
      </w:r>
      <w:r w:rsidRPr="00AF2E12">
        <w:rPr>
          <w:rFonts w:ascii="Times New Roman" w:hAnsi="Times New Roman" w:cs="Times New Roman"/>
          <w:sz w:val="24"/>
          <w:szCs w:val="24"/>
        </w:rPr>
        <w:t>Wellington</w:t>
      </w:r>
      <w:r w:rsidR="001055DC" w:rsidRPr="00AF2E12">
        <w:rPr>
          <w:rFonts w:ascii="Times New Roman" w:hAnsi="Times New Roman" w:cs="Times New Roman"/>
          <w:sz w:val="24"/>
          <w:szCs w:val="24"/>
        </w:rPr>
        <w:t>, N.Z.</w:t>
      </w:r>
      <w:r w:rsidRPr="00AF2E12">
        <w:rPr>
          <w:rFonts w:ascii="Times New Roman" w:hAnsi="Times New Roman" w:cs="Times New Roman"/>
          <w:sz w:val="24"/>
          <w:szCs w:val="24"/>
        </w:rPr>
        <w:t>: Health Services Research Centre, Victoria University of Wellington</w:t>
      </w:r>
      <w:r w:rsidR="001055DC" w:rsidRPr="00AF2E12">
        <w:rPr>
          <w:rFonts w:ascii="Times New Roman" w:hAnsi="Times New Roman" w:cs="Times New Roman"/>
          <w:sz w:val="24"/>
          <w:szCs w:val="24"/>
        </w:rPr>
        <w:t>.</w:t>
      </w:r>
      <w:r w:rsidR="005E52A4" w:rsidRPr="00AF2E12">
        <w:rPr>
          <w:rFonts w:ascii="Times New Roman" w:hAnsi="Times New Roman" w:cs="Times New Roman"/>
          <w:sz w:val="24"/>
          <w:szCs w:val="24"/>
        </w:rPr>
        <w:t xml:space="preserve"> Retrieved from https://www.victoria.ac.nz/health/centres/health-services-research-centre/docs/reports/Roles-and-Functions-of-PHOs.pdf</w:t>
      </w:r>
    </w:p>
    <w:p w:rsidR="00A17038" w:rsidRPr="00AF2E12" w:rsidRDefault="00A17038"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Barwick</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 xml:space="preserve"> H. </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2000</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 xml:space="preserve">. </w:t>
      </w:r>
      <w:r w:rsidRPr="00AF2E12">
        <w:rPr>
          <w:rFonts w:ascii="Times New Roman" w:hAnsi="Times New Roman" w:cs="Times New Roman"/>
          <w:i/>
          <w:sz w:val="24"/>
          <w:szCs w:val="24"/>
        </w:rPr>
        <w:t xml:space="preserve">Improving </w:t>
      </w:r>
      <w:r w:rsidR="00252E8F" w:rsidRPr="00AF2E12">
        <w:rPr>
          <w:rFonts w:ascii="Times New Roman" w:hAnsi="Times New Roman" w:cs="Times New Roman"/>
          <w:i/>
          <w:sz w:val="24"/>
          <w:szCs w:val="24"/>
        </w:rPr>
        <w:t>a</w:t>
      </w:r>
      <w:r w:rsidRPr="00AF2E12">
        <w:rPr>
          <w:rFonts w:ascii="Times New Roman" w:hAnsi="Times New Roman" w:cs="Times New Roman"/>
          <w:i/>
          <w:sz w:val="24"/>
          <w:szCs w:val="24"/>
        </w:rPr>
        <w:t xml:space="preserve">ccess to </w:t>
      </w:r>
      <w:r w:rsidR="00252E8F" w:rsidRPr="00AF2E12">
        <w:rPr>
          <w:rFonts w:ascii="Times New Roman" w:hAnsi="Times New Roman" w:cs="Times New Roman"/>
          <w:i/>
          <w:sz w:val="24"/>
          <w:szCs w:val="24"/>
        </w:rPr>
        <w:t>p</w:t>
      </w:r>
      <w:r w:rsidRPr="00AF2E12">
        <w:rPr>
          <w:rFonts w:ascii="Times New Roman" w:hAnsi="Times New Roman" w:cs="Times New Roman"/>
          <w:i/>
          <w:sz w:val="24"/>
          <w:szCs w:val="24"/>
        </w:rPr>
        <w:t xml:space="preserve">rimary </w:t>
      </w:r>
      <w:r w:rsidR="00252E8F" w:rsidRPr="00AF2E12">
        <w:rPr>
          <w:rFonts w:ascii="Times New Roman" w:hAnsi="Times New Roman" w:cs="Times New Roman"/>
          <w:i/>
          <w:sz w:val="24"/>
          <w:szCs w:val="24"/>
        </w:rPr>
        <w:t>c</w:t>
      </w:r>
      <w:r w:rsidRPr="00AF2E12">
        <w:rPr>
          <w:rFonts w:ascii="Times New Roman" w:hAnsi="Times New Roman" w:cs="Times New Roman"/>
          <w:i/>
          <w:sz w:val="24"/>
          <w:szCs w:val="24"/>
        </w:rPr>
        <w:t xml:space="preserve">are for Māori and Pacific peoples: A </w:t>
      </w:r>
      <w:r w:rsidR="00252E8F" w:rsidRPr="00AF2E12">
        <w:rPr>
          <w:rFonts w:ascii="Times New Roman" w:hAnsi="Times New Roman" w:cs="Times New Roman"/>
          <w:i/>
          <w:sz w:val="24"/>
          <w:szCs w:val="24"/>
        </w:rPr>
        <w:t>l</w:t>
      </w:r>
      <w:r w:rsidRPr="00AF2E12">
        <w:rPr>
          <w:rFonts w:ascii="Times New Roman" w:hAnsi="Times New Roman" w:cs="Times New Roman"/>
          <w:i/>
          <w:sz w:val="24"/>
          <w:szCs w:val="24"/>
        </w:rPr>
        <w:t xml:space="preserve">iterature review. </w:t>
      </w:r>
      <w:r w:rsidRPr="00AF2E12">
        <w:rPr>
          <w:rFonts w:ascii="Times New Roman" w:hAnsi="Times New Roman" w:cs="Times New Roman"/>
          <w:sz w:val="24"/>
          <w:szCs w:val="24"/>
        </w:rPr>
        <w:t>Wellington</w:t>
      </w:r>
      <w:r w:rsidR="001055DC" w:rsidRPr="00AF2E12">
        <w:rPr>
          <w:rFonts w:ascii="Times New Roman" w:hAnsi="Times New Roman" w:cs="Times New Roman"/>
          <w:sz w:val="24"/>
          <w:szCs w:val="24"/>
        </w:rPr>
        <w:t>, N.Z</w:t>
      </w:r>
      <w:r w:rsidRPr="00AF2E12">
        <w:rPr>
          <w:rFonts w:ascii="Times New Roman" w:hAnsi="Times New Roman" w:cs="Times New Roman"/>
          <w:sz w:val="24"/>
          <w:szCs w:val="24"/>
        </w:rPr>
        <w:t>: Health Funding Authority.</w:t>
      </w:r>
    </w:p>
    <w:p w:rsidR="00A17038" w:rsidRPr="00AF2E12" w:rsidRDefault="00A17038"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Braun</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 xml:space="preserve"> V</w:t>
      </w:r>
      <w:r w:rsidR="00252E8F" w:rsidRPr="00AF2E12">
        <w:rPr>
          <w:rFonts w:ascii="Times New Roman" w:hAnsi="Times New Roman" w:cs="Times New Roman"/>
          <w:sz w:val="24"/>
          <w:szCs w:val="24"/>
        </w:rPr>
        <w:t>., &amp;</w:t>
      </w:r>
      <w:r w:rsidRPr="00AF2E12">
        <w:rPr>
          <w:rFonts w:ascii="Times New Roman" w:hAnsi="Times New Roman" w:cs="Times New Roman"/>
          <w:sz w:val="24"/>
          <w:szCs w:val="24"/>
        </w:rPr>
        <w:t xml:space="preserve"> Clarke</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 xml:space="preserve"> V. </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2006</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 xml:space="preserve">. Using thematic analysis in psychology. </w:t>
      </w:r>
      <w:r w:rsidRPr="00AF2E12">
        <w:rPr>
          <w:rFonts w:ascii="Times New Roman" w:hAnsi="Times New Roman" w:cs="Times New Roman"/>
          <w:i/>
          <w:sz w:val="24"/>
          <w:szCs w:val="24"/>
        </w:rPr>
        <w:t>Qualitative Research in Psychology</w:t>
      </w:r>
      <w:r w:rsidR="00252E8F" w:rsidRPr="00AF2E12">
        <w:rPr>
          <w:rFonts w:ascii="Times New Roman" w:hAnsi="Times New Roman" w:cs="Times New Roman"/>
          <w:i/>
          <w:sz w:val="24"/>
          <w:szCs w:val="24"/>
        </w:rPr>
        <w:t>, 3</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2</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 77</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101.</w:t>
      </w:r>
    </w:p>
    <w:p w:rsidR="00A17038" w:rsidRPr="00AF2E12" w:rsidRDefault="00A17038"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Crampton</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 xml:space="preserve"> P</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 Salmon</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 xml:space="preserve"> C.</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 xml:space="preserve"> </w:t>
      </w:r>
      <w:r w:rsidR="00252E8F" w:rsidRPr="00AF2E12">
        <w:rPr>
          <w:rFonts w:ascii="Times New Roman" w:hAnsi="Times New Roman" w:cs="Times New Roman"/>
          <w:sz w:val="24"/>
          <w:szCs w:val="24"/>
        </w:rPr>
        <w:t>&amp;</w:t>
      </w:r>
      <w:r w:rsidRPr="00AF2E12">
        <w:rPr>
          <w:rFonts w:ascii="Times New Roman" w:hAnsi="Times New Roman" w:cs="Times New Roman"/>
          <w:sz w:val="24"/>
          <w:szCs w:val="24"/>
        </w:rPr>
        <w:t xml:space="preserve"> Kirkpatrick</w:t>
      </w:r>
      <w:r w:rsidR="001950E9" w:rsidRPr="00AF2E12">
        <w:rPr>
          <w:rFonts w:ascii="Times New Roman" w:hAnsi="Times New Roman" w:cs="Times New Roman"/>
          <w:sz w:val="24"/>
          <w:szCs w:val="24"/>
        </w:rPr>
        <w:t xml:space="preserve">, </w:t>
      </w:r>
      <w:r w:rsidR="00252E8F" w:rsidRPr="00AF2E12">
        <w:rPr>
          <w:rFonts w:ascii="Times New Roman" w:hAnsi="Times New Roman" w:cs="Times New Roman"/>
          <w:sz w:val="24"/>
          <w:szCs w:val="24"/>
        </w:rPr>
        <w:t>R</w:t>
      </w:r>
      <w:r w:rsidRPr="00AF2E12">
        <w:rPr>
          <w:rFonts w:ascii="Times New Roman" w:hAnsi="Times New Roman" w:cs="Times New Roman"/>
          <w:sz w:val="24"/>
          <w:szCs w:val="24"/>
        </w:rPr>
        <w:t xml:space="preserve">. </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2004</w:t>
      </w:r>
      <w:r w:rsidR="00252E8F" w:rsidRPr="00AF2E12">
        <w:rPr>
          <w:rFonts w:ascii="Times New Roman" w:hAnsi="Times New Roman" w:cs="Times New Roman"/>
          <w:sz w:val="24"/>
          <w:szCs w:val="24"/>
        </w:rPr>
        <w:t>)</w:t>
      </w:r>
      <w:r w:rsidRPr="00AF2E12">
        <w:rPr>
          <w:rFonts w:ascii="Times New Roman" w:hAnsi="Times New Roman" w:cs="Times New Roman"/>
          <w:sz w:val="24"/>
          <w:szCs w:val="24"/>
        </w:rPr>
        <w:t xml:space="preserve">.  </w:t>
      </w:r>
      <w:r w:rsidRPr="00AF2E12">
        <w:rPr>
          <w:rFonts w:ascii="Times New Roman" w:hAnsi="Times New Roman" w:cs="Times New Roman"/>
          <w:i/>
          <w:sz w:val="24"/>
          <w:szCs w:val="24"/>
        </w:rPr>
        <w:t xml:space="preserve">Degrees of </w:t>
      </w:r>
      <w:r w:rsidR="00252E8F" w:rsidRPr="00AF2E12">
        <w:rPr>
          <w:rFonts w:ascii="Times New Roman" w:hAnsi="Times New Roman" w:cs="Times New Roman"/>
          <w:i/>
          <w:sz w:val="24"/>
          <w:szCs w:val="24"/>
        </w:rPr>
        <w:t>d</w:t>
      </w:r>
      <w:r w:rsidRPr="00AF2E12">
        <w:rPr>
          <w:rFonts w:ascii="Times New Roman" w:hAnsi="Times New Roman" w:cs="Times New Roman"/>
          <w:i/>
          <w:sz w:val="24"/>
          <w:szCs w:val="24"/>
        </w:rPr>
        <w:t xml:space="preserve">eprivation in New Zealand: Atlas of </w:t>
      </w:r>
      <w:r w:rsidR="00252E8F" w:rsidRPr="00AF2E12">
        <w:rPr>
          <w:rFonts w:ascii="Times New Roman" w:hAnsi="Times New Roman" w:cs="Times New Roman"/>
          <w:i/>
          <w:sz w:val="24"/>
          <w:szCs w:val="24"/>
        </w:rPr>
        <w:t>s</w:t>
      </w:r>
      <w:r w:rsidRPr="00AF2E12">
        <w:rPr>
          <w:rFonts w:ascii="Times New Roman" w:hAnsi="Times New Roman" w:cs="Times New Roman"/>
          <w:i/>
          <w:sz w:val="24"/>
          <w:szCs w:val="24"/>
        </w:rPr>
        <w:t xml:space="preserve">ocioeconomic </w:t>
      </w:r>
      <w:r w:rsidR="00252E8F" w:rsidRPr="00AF2E12">
        <w:rPr>
          <w:rFonts w:ascii="Times New Roman" w:hAnsi="Times New Roman" w:cs="Times New Roman"/>
          <w:i/>
          <w:sz w:val="24"/>
          <w:szCs w:val="24"/>
        </w:rPr>
        <w:t>d</w:t>
      </w:r>
      <w:r w:rsidRPr="00AF2E12">
        <w:rPr>
          <w:rFonts w:ascii="Times New Roman" w:hAnsi="Times New Roman" w:cs="Times New Roman"/>
          <w:i/>
          <w:sz w:val="24"/>
          <w:szCs w:val="24"/>
        </w:rPr>
        <w:t xml:space="preserve">ifference </w:t>
      </w:r>
      <w:r w:rsidR="005E52A4" w:rsidRPr="00AF2E12">
        <w:rPr>
          <w:rFonts w:ascii="Times New Roman" w:hAnsi="Times New Roman" w:cs="Times New Roman"/>
          <w:sz w:val="24"/>
          <w:szCs w:val="24"/>
        </w:rPr>
        <w:t>(2nd ed.).</w:t>
      </w:r>
      <w:r w:rsidRPr="00AF2E12">
        <w:rPr>
          <w:rFonts w:ascii="Times New Roman" w:hAnsi="Times New Roman" w:cs="Times New Roman"/>
          <w:sz w:val="24"/>
          <w:szCs w:val="24"/>
        </w:rPr>
        <w:t xml:space="preserve"> Auckland: David Bateman</w:t>
      </w:r>
      <w:r w:rsidR="00252E8F" w:rsidRPr="00AF2E12">
        <w:rPr>
          <w:rFonts w:ascii="Times New Roman" w:hAnsi="Times New Roman" w:cs="Times New Roman"/>
          <w:sz w:val="24"/>
          <w:szCs w:val="24"/>
        </w:rPr>
        <w:t>.</w:t>
      </w:r>
    </w:p>
    <w:p w:rsidR="00A17038" w:rsidRPr="00AF2E12" w:rsidRDefault="00A17038"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Croxson</w:t>
      </w:r>
      <w:r w:rsidR="001950E9" w:rsidRPr="00AF2E12">
        <w:rPr>
          <w:rFonts w:ascii="Times New Roman" w:hAnsi="Times New Roman" w:cs="Times New Roman"/>
          <w:sz w:val="24"/>
          <w:szCs w:val="24"/>
        </w:rPr>
        <w:t>,</w:t>
      </w:r>
      <w:r w:rsidRPr="00AF2E12">
        <w:rPr>
          <w:rFonts w:ascii="Times New Roman" w:hAnsi="Times New Roman" w:cs="Times New Roman"/>
          <w:sz w:val="24"/>
          <w:szCs w:val="24"/>
        </w:rPr>
        <w:t xml:space="preserve"> B</w:t>
      </w:r>
      <w:r w:rsidR="001950E9" w:rsidRPr="00AF2E12">
        <w:rPr>
          <w:rFonts w:ascii="Times New Roman" w:hAnsi="Times New Roman" w:cs="Times New Roman"/>
          <w:sz w:val="24"/>
          <w:szCs w:val="24"/>
        </w:rPr>
        <w:t>.</w:t>
      </w:r>
      <w:r w:rsidRPr="00AF2E12">
        <w:rPr>
          <w:rFonts w:ascii="Times New Roman" w:hAnsi="Times New Roman" w:cs="Times New Roman"/>
          <w:sz w:val="24"/>
          <w:szCs w:val="24"/>
        </w:rPr>
        <w:t>, Smith J.</w:t>
      </w:r>
      <w:r w:rsidR="001950E9" w:rsidRPr="00AF2E12">
        <w:rPr>
          <w:rFonts w:ascii="Times New Roman" w:hAnsi="Times New Roman" w:cs="Times New Roman"/>
          <w:sz w:val="24"/>
          <w:szCs w:val="24"/>
        </w:rPr>
        <w:t xml:space="preserve">, </w:t>
      </w:r>
      <w:r w:rsidR="00E46CD6" w:rsidRPr="00AF2E12">
        <w:rPr>
          <w:rFonts w:ascii="Times New Roman" w:hAnsi="Times New Roman" w:cs="Times New Roman"/>
          <w:sz w:val="24"/>
          <w:szCs w:val="24"/>
        </w:rPr>
        <w:t>&amp;</w:t>
      </w:r>
      <w:r w:rsidR="001950E9" w:rsidRPr="00AF2E12">
        <w:rPr>
          <w:rFonts w:ascii="Times New Roman" w:hAnsi="Times New Roman" w:cs="Times New Roman"/>
          <w:sz w:val="24"/>
          <w:szCs w:val="24"/>
        </w:rPr>
        <w:t xml:space="preserve"> </w:t>
      </w:r>
      <w:r w:rsidRPr="00AF2E12">
        <w:rPr>
          <w:rFonts w:ascii="Times New Roman" w:hAnsi="Times New Roman" w:cs="Times New Roman"/>
          <w:sz w:val="24"/>
          <w:szCs w:val="24"/>
        </w:rPr>
        <w:t>Cumming</w:t>
      </w:r>
      <w:r w:rsidR="001950E9" w:rsidRPr="00AF2E12">
        <w:rPr>
          <w:rFonts w:ascii="Times New Roman" w:hAnsi="Times New Roman" w:cs="Times New Roman"/>
          <w:sz w:val="24"/>
          <w:szCs w:val="24"/>
        </w:rPr>
        <w:t>, J.</w:t>
      </w:r>
      <w:r w:rsidRPr="00AF2E12">
        <w:rPr>
          <w:rFonts w:ascii="Times New Roman" w:hAnsi="Times New Roman" w:cs="Times New Roman"/>
          <w:sz w:val="24"/>
          <w:szCs w:val="24"/>
        </w:rPr>
        <w:t xml:space="preserve">  </w:t>
      </w:r>
      <w:r w:rsidR="001950E9" w:rsidRPr="00AF2E12">
        <w:rPr>
          <w:rFonts w:ascii="Times New Roman" w:hAnsi="Times New Roman" w:cs="Times New Roman"/>
          <w:sz w:val="24"/>
          <w:szCs w:val="24"/>
        </w:rPr>
        <w:t>(2</w:t>
      </w:r>
      <w:r w:rsidRPr="00AF2E12">
        <w:rPr>
          <w:rFonts w:ascii="Times New Roman" w:hAnsi="Times New Roman" w:cs="Times New Roman"/>
          <w:sz w:val="24"/>
          <w:szCs w:val="24"/>
        </w:rPr>
        <w:t>009</w:t>
      </w:r>
      <w:r w:rsidR="001950E9" w:rsidRPr="00AF2E12">
        <w:rPr>
          <w:rFonts w:ascii="Times New Roman" w:hAnsi="Times New Roman" w:cs="Times New Roman"/>
          <w:sz w:val="24"/>
          <w:szCs w:val="24"/>
        </w:rPr>
        <w:t>)</w:t>
      </w:r>
      <w:r w:rsidRPr="00AF2E12">
        <w:rPr>
          <w:rFonts w:ascii="Times New Roman" w:hAnsi="Times New Roman" w:cs="Times New Roman"/>
          <w:sz w:val="24"/>
          <w:szCs w:val="24"/>
        </w:rPr>
        <w:t xml:space="preserve">.  </w:t>
      </w:r>
      <w:r w:rsidRPr="00AF2E12">
        <w:rPr>
          <w:rFonts w:ascii="Times New Roman" w:hAnsi="Times New Roman" w:cs="Times New Roman"/>
          <w:i/>
          <w:sz w:val="24"/>
          <w:szCs w:val="24"/>
        </w:rPr>
        <w:t xml:space="preserve">Patient </w:t>
      </w:r>
      <w:r w:rsidR="001950E9" w:rsidRPr="00AF2E12">
        <w:rPr>
          <w:rFonts w:ascii="Times New Roman" w:hAnsi="Times New Roman" w:cs="Times New Roman"/>
          <w:i/>
          <w:sz w:val="24"/>
          <w:szCs w:val="24"/>
        </w:rPr>
        <w:t>f</w:t>
      </w:r>
      <w:r w:rsidRPr="00AF2E12">
        <w:rPr>
          <w:rFonts w:ascii="Times New Roman" w:hAnsi="Times New Roman" w:cs="Times New Roman"/>
          <w:i/>
          <w:sz w:val="24"/>
          <w:szCs w:val="24"/>
        </w:rPr>
        <w:t xml:space="preserve">ees as a </w:t>
      </w:r>
      <w:r w:rsidR="005E52A4" w:rsidRPr="00AF2E12">
        <w:rPr>
          <w:rFonts w:ascii="Times New Roman" w:hAnsi="Times New Roman" w:cs="Times New Roman"/>
          <w:i/>
          <w:sz w:val="24"/>
          <w:szCs w:val="24"/>
        </w:rPr>
        <w:t>m</w:t>
      </w:r>
      <w:r w:rsidRPr="00AF2E12">
        <w:rPr>
          <w:rFonts w:ascii="Times New Roman" w:hAnsi="Times New Roman" w:cs="Times New Roman"/>
          <w:i/>
          <w:sz w:val="24"/>
          <w:szCs w:val="24"/>
        </w:rPr>
        <w:t>eta</w:t>
      </w:r>
      <w:r w:rsidR="001950E9" w:rsidRPr="00AF2E12">
        <w:rPr>
          <w:rFonts w:ascii="Times New Roman" w:hAnsi="Times New Roman" w:cs="Times New Roman"/>
          <w:i/>
          <w:sz w:val="24"/>
          <w:szCs w:val="24"/>
        </w:rPr>
        <w:t>phor</w:t>
      </w:r>
      <w:r w:rsidRPr="00AF2E12">
        <w:rPr>
          <w:rFonts w:ascii="Times New Roman" w:hAnsi="Times New Roman" w:cs="Times New Roman"/>
          <w:i/>
          <w:sz w:val="24"/>
          <w:szCs w:val="24"/>
        </w:rPr>
        <w:t xml:space="preserve"> for so much more in New Zealand’s Primary Health Care System</w:t>
      </w:r>
      <w:r w:rsidRPr="00AF2E12">
        <w:rPr>
          <w:rFonts w:ascii="Times New Roman" w:hAnsi="Times New Roman" w:cs="Times New Roman"/>
          <w:sz w:val="24"/>
          <w:szCs w:val="24"/>
        </w:rPr>
        <w:t>.  Wellington</w:t>
      </w:r>
      <w:r w:rsidR="001055DC" w:rsidRPr="00AF2E12">
        <w:rPr>
          <w:rFonts w:ascii="Times New Roman" w:hAnsi="Times New Roman" w:cs="Times New Roman"/>
          <w:sz w:val="24"/>
          <w:szCs w:val="24"/>
        </w:rPr>
        <w:t>, N.Z.</w:t>
      </w:r>
      <w:r w:rsidRPr="00AF2E12">
        <w:rPr>
          <w:rFonts w:ascii="Times New Roman" w:hAnsi="Times New Roman" w:cs="Times New Roman"/>
          <w:sz w:val="24"/>
          <w:szCs w:val="24"/>
        </w:rPr>
        <w:t>: Health Services Research Centre</w:t>
      </w:r>
      <w:r w:rsidR="001055DC" w:rsidRPr="00AF2E12">
        <w:rPr>
          <w:rFonts w:ascii="Times New Roman" w:hAnsi="Times New Roman" w:cs="Times New Roman"/>
          <w:sz w:val="24"/>
          <w:szCs w:val="24"/>
        </w:rPr>
        <w:t>, Victoria University of Wellington</w:t>
      </w:r>
      <w:r w:rsidRPr="00AF2E12">
        <w:rPr>
          <w:rFonts w:ascii="Times New Roman" w:hAnsi="Times New Roman" w:cs="Times New Roman"/>
          <w:sz w:val="24"/>
          <w:szCs w:val="24"/>
        </w:rPr>
        <w:t xml:space="preserve">. </w:t>
      </w:r>
    </w:p>
    <w:p w:rsidR="00A17038" w:rsidRPr="00AF2E12" w:rsidRDefault="00A17038"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Cumming J.</w:t>
      </w:r>
      <w:r w:rsidR="001950E9" w:rsidRPr="00AF2E12">
        <w:rPr>
          <w:rFonts w:ascii="Times New Roman" w:hAnsi="Times New Roman" w:cs="Times New Roman"/>
          <w:sz w:val="24"/>
          <w:szCs w:val="24"/>
        </w:rPr>
        <w:t>,</w:t>
      </w:r>
      <w:r w:rsidRPr="00AF2E12">
        <w:rPr>
          <w:rFonts w:ascii="Times New Roman" w:hAnsi="Times New Roman" w:cs="Times New Roman"/>
          <w:sz w:val="24"/>
          <w:szCs w:val="24"/>
        </w:rPr>
        <w:t xml:space="preserve"> </w:t>
      </w:r>
      <w:r w:rsidR="001950E9" w:rsidRPr="00AF2E12">
        <w:rPr>
          <w:rFonts w:ascii="Times New Roman" w:hAnsi="Times New Roman" w:cs="Times New Roman"/>
          <w:sz w:val="24"/>
          <w:szCs w:val="24"/>
        </w:rPr>
        <w:t>&amp;</w:t>
      </w:r>
      <w:r w:rsidRPr="00AF2E12">
        <w:rPr>
          <w:rFonts w:ascii="Times New Roman" w:hAnsi="Times New Roman" w:cs="Times New Roman"/>
          <w:sz w:val="24"/>
          <w:szCs w:val="24"/>
        </w:rPr>
        <w:t xml:space="preserve"> Gribben</w:t>
      </w:r>
      <w:r w:rsidR="001950E9" w:rsidRPr="00AF2E12">
        <w:rPr>
          <w:rFonts w:ascii="Times New Roman" w:hAnsi="Times New Roman" w:cs="Times New Roman"/>
          <w:sz w:val="24"/>
          <w:szCs w:val="24"/>
        </w:rPr>
        <w:t>, B</w:t>
      </w:r>
      <w:r w:rsidRPr="00AF2E12">
        <w:rPr>
          <w:rFonts w:ascii="Times New Roman" w:hAnsi="Times New Roman" w:cs="Times New Roman"/>
          <w:sz w:val="24"/>
          <w:szCs w:val="24"/>
        </w:rPr>
        <w:t xml:space="preserve">.  </w:t>
      </w:r>
      <w:r w:rsidR="001950E9" w:rsidRPr="00AF2E12">
        <w:rPr>
          <w:rFonts w:ascii="Times New Roman" w:hAnsi="Times New Roman" w:cs="Times New Roman"/>
          <w:sz w:val="24"/>
          <w:szCs w:val="24"/>
        </w:rPr>
        <w:t>(</w:t>
      </w:r>
      <w:r w:rsidRPr="00AF2E12">
        <w:rPr>
          <w:rFonts w:ascii="Times New Roman" w:hAnsi="Times New Roman" w:cs="Times New Roman"/>
          <w:sz w:val="24"/>
          <w:szCs w:val="24"/>
        </w:rPr>
        <w:t>2007</w:t>
      </w:r>
      <w:r w:rsidR="001950E9" w:rsidRPr="00AF2E12">
        <w:rPr>
          <w:rFonts w:ascii="Times New Roman" w:hAnsi="Times New Roman" w:cs="Times New Roman"/>
          <w:sz w:val="24"/>
          <w:szCs w:val="24"/>
        </w:rPr>
        <w:t>)</w:t>
      </w:r>
      <w:r w:rsidRPr="00AF2E12">
        <w:rPr>
          <w:rFonts w:ascii="Times New Roman" w:hAnsi="Times New Roman" w:cs="Times New Roman"/>
          <w:sz w:val="24"/>
          <w:szCs w:val="24"/>
        </w:rPr>
        <w:t xml:space="preserve">. </w:t>
      </w:r>
      <w:r w:rsidRPr="00AF2E12">
        <w:rPr>
          <w:rFonts w:ascii="Times New Roman" w:hAnsi="Times New Roman" w:cs="Times New Roman"/>
          <w:i/>
          <w:sz w:val="24"/>
          <w:szCs w:val="24"/>
        </w:rPr>
        <w:t xml:space="preserve">Evaluation of the </w:t>
      </w:r>
      <w:r w:rsidR="00F27E8E" w:rsidRPr="00AF2E12">
        <w:rPr>
          <w:rFonts w:ascii="Times New Roman" w:hAnsi="Times New Roman" w:cs="Times New Roman"/>
          <w:i/>
          <w:sz w:val="24"/>
          <w:szCs w:val="24"/>
        </w:rPr>
        <w:t>p</w:t>
      </w:r>
      <w:r w:rsidRPr="00AF2E12">
        <w:rPr>
          <w:rFonts w:ascii="Times New Roman" w:hAnsi="Times New Roman" w:cs="Times New Roman"/>
          <w:i/>
          <w:sz w:val="24"/>
          <w:szCs w:val="24"/>
        </w:rPr>
        <w:t xml:space="preserve">rimary </w:t>
      </w:r>
      <w:r w:rsidR="00F27E8E" w:rsidRPr="00AF2E12">
        <w:rPr>
          <w:rFonts w:ascii="Times New Roman" w:hAnsi="Times New Roman" w:cs="Times New Roman"/>
          <w:i/>
          <w:sz w:val="24"/>
          <w:szCs w:val="24"/>
        </w:rPr>
        <w:t>h</w:t>
      </w:r>
      <w:r w:rsidRPr="00AF2E12">
        <w:rPr>
          <w:rFonts w:ascii="Times New Roman" w:hAnsi="Times New Roman" w:cs="Times New Roman"/>
          <w:i/>
          <w:sz w:val="24"/>
          <w:szCs w:val="24"/>
        </w:rPr>
        <w:t xml:space="preserve">ealth </w:t>
      </w:r>
      <w:r w:rsidR="00F27E8E" w:rsidRPr="00AF2E12">
        <w:rPr>
          <w:rFonts w:ascii="Times New Roman" w:hAnsi="Times New Roman" w:cs="Times New Roman"/>
          <w:i/>
          <w:sz w:val="24"/>
          <w:szCs w:val="24"/>
        </w:rPr>
        <w:t>c</w:t>
      </w:r>
      <w:r w:rsidRPr="00AF2E12">
        <w:rPr>
          <w:rFonts w:ascii="Times New Roman" w:hAnsi="Times New Roman" w:cs="Times New Roman"/>
          <w:i/>
          <w:sz w:val="24"/>
          <w:szCs w:val="24"/>
        </w:rPr>
        <w:t xml:space="preserve">are </w:t>
      </w:r>
      <w:r w:rsidR="00F27E8E" w:rsidRPr="00AF2E12">
        <w:rPr>
          <w:rFonts w:ascii="Times New Roman" w:hAnsi="Times New Roman" w:cs="Times New Roman"/>
          <w:i/>
          <w:sz w:val="24"/>
          <w:szCs w:val="24"/>
        </w:rPr>
        <w:t>s</w:t>
      </w:r>
      <w:r w:rsidRPr="00AF2E12">
        <w:rPr>
          <w:rFonts w:ascii="Times New Roman" w:hAnsi="Times New Roman" w:cs="Times New Roman"/>
          <w:i/>
          <w:sz w:val="24"/>
          <w:szCs w:val="24"/>
        </w:rPr>
        <w:t xml:space="preserve">trategy: Practice </w:t>
      </w:r>
      <w:r w:rsidR="001950E9" w:rsidRPr="00AF2E12">
        <w:rPr>
          <w:rFonts w:ascii="Times New Roman" w:hAnsi="Times New Roman" w:cs="Times New Roman"/>
          <w:i/>
          <w:sz w:val="24"/>
          <w:szCs w:val="24"/>
        </w:rPr>
        <w:t>d</w:t>
      </w:r>
      <w:r w:rsidRPr="00AF2E12">
        <w:rPr>
          <w:rFonts w:ascii="Times New Roman" w:hAnsi="Times New Roman" w:cs="Times New Roman"/>
          <w:i/>
          <w:sz w:val="24"/>
          <w:szCs w:val="24"/>
        </w:rPr>
        <w:t xml:space="preserve">ata </w:t>
      </w:r>
      <w:r w:rsidR="001950E9" w:rsidRPr="00AF2E12">
        <w:rPr>
          <w:rFonts w:ascii="Times New Roman" w:hAnsi="Times New Roman" w:cs="Times New Roman"/>
          <w:i/>
          <w:sz w:val="24"/>
          <w:szCs w:val="24"/>
        </w:rPr>
        <w:t>a</w:t>
      </w:r>
      <w:r w:rsidRPr="00AF2E12">
        <w:rPr>
          <w:rFonts w:ascii="Times New Roman" w:hAnsi="Times New Roman" w:cs="Times New Roman"/>
          <w:i/>
          <w:sz w:val="24"/>
          <w:szCs w:val="24"/>
        </w:rPr>
        <w:t xml:space="preserve">nalysis, 2001-2005. </w:t>
      </w:r>
      <w:r w:rsidRPr="00AF2E12">
        <w:rPr>
          <w:rFonts w:ascii="Times New Roman" w:hAnsi="Times New Roman" w:cs="Times New Roman"/>
          <w:sz w:val="24"/>
          <w:szCs w:val="24"/>
        </w:rPr>
        <w:t>Wellington</w:t>
      </w:r>
      <w:r w:rsidR="001055DC" w:rsidRPr="00AF2E12">
        <w:rPr>
          <w:rFonts w:ascii="Times New Roman" w:hAnsi="Times New Roman" w:cs="Times New Roman"/>
          <w:sz w:val="24"/>
          <w:szCs w:val="24"/>
        </w:rPr>
        <w:t>, N.Z.</w:t>
      </w:r>
      <w:r w:rsidRPr="00AF2E12">
        <w:rPr>
          <w:rFonts w:ascii="Times New Roman" w:hAnsi="Times New Roman" w:cs="Times New Roman"/>
          <w:sz w:val="24"/>
          <w:szCs w:val="24"/>
        </w:rPr>
        <w:t>: Health Services Research Centre</w:t>
      </w:r>
      <w:r w:rsidR="00F27E8E" w:rsidRPr="00AF2E12">
        <w:rPr>
          <w:rFonts w:ascii="Times New Roman" w:hAnsi="Times New Roman" w:cs="Times New Roman"/>
          <w:sz w:val="24"/>
          <w:szCs w:val="24"/>
        </w:rPr>
        <w:t>, Victoria University</w:t>
      </w:r>
      <w:r w:rsidR="001055DC" w:rsidRPr="00AF2E12">
        <w:rPr>
          <w:rFonts w:ascii="Times New Roman" w:hAnsi="Times New Roman" w:cs="Times New Roman"/>
          <w:sz w:val="24"/>
          <w:szCs w:val="24"/>
        </w:rPr>
        <w:t xml:space="preserve"> of Wellington</w:t>
      </w:r>
      <w:r w:rsidR="00F27E8E" w:rsidRPr="00AF2E12">
        <w:rPr>
          <w:rFonts w:ascii="Times New Roman" w:hAnsi="Times New Roman" w:cs="Times New Roman"/>
          <w:sz w:val="24"/>
          <w:szCs w:val="24"/>
        </w:rPr>
        <w:t>.</w:t>
      </w:r>
      <w:r w:rsidRPr="00AF2E12">
        <w:rPr>
          <w:rFonts w:ascii="Times New Roman" w:hAnsi="Times New Roman" w:cs="Times New Roman"/>
          <w:sz w:val="24"/>
          <w:szCs w:val="24"/>
        </w:rPr>
        <w:t xml:space="preserve"> </w:t>
      </w:r>
      <w:r w:rsidR="005E52A4" w:rsidRPr="00AF2E12">
        <w:rPr>
          <w:rFonts w:ascii="Times New Roman" w:hAnsi="Times New Roman" w:cs="Times New Roman"/>
          <w:sz w:val="24"/>
          <w:szCs w:val="24"/>
        </w:rPr>
        <w:t>Retrieved from   https://www.health.govt.nz/system/files/documents/pages/phcse-final.pdf</w:t>
      </w:r>
    </w:p>
    <w:p w:rsidR="00A17038" w:rsidRPr="00AF2E12" w:rsidRDefault="00A17038"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 xml:space="preserve"> Cumming J.</w:t>
      </w:r>
      <w:r w:rsidR="00F27E8E" w:rsidRPr="00AF2E12">
        <w:rPr>
          <w:rFonts w:ascii="Times New Roman" w:hAnsi="Times New Roman" w:cs="Times New Roman"/>
          <w:sz w:val="24"/>
          <w:szCs w:val="24"/>
        </w:rPr>
        <w:t>,</w:t>
      </w:r>
      <w:r w:rsidRPr="00AF2E12">
        <w:rPr>
          <w:rFonts w:ascii="Times New Roman" w:hAnsi="Times New Roman" w:cs="Times New Roman"/>
          <w:sz w:val="24"/>
          <w:szCs w:val="24"/>
        </w:rPr>
        <w:t xml:space="preserve"> </w:t>
      </w:r>
      <w:r w:rsidR="00F27E8E" w:rsidRPr="00AF2E12">
        <w:rPr>
          <w:rFonts w:ascii="Times New Roman" w:hAnsi="Times New Roman" w:cs="Times New Roman"/>
          <w:sz w:val="24"/>
          <w:szCs w:val="24"/>
        </w:rPr>
        <w:t xml:space="preserve">&amp; </w:t>
      </w:r>
      <w:r w:rsidRPr="00AF2E12">
        <w:rPr>
          <w:rFonts w:ascii="Times New Roman" w:hAnsi="Times New Roman" w:cs="Times New Roman"/>
          <w:sz w:val="24"/>
          <w:szCs w:val="24"/>
        </w:rPr>
        <w:t>Mays</w:t>
      </w:r>
      <w:r w:rsidR="00F27E8E" w:rsidRPr="00AF2E12">
        <w:rPr>
          <w:rFonts w:ascii="Times New Roman" w:hAnsi="Times New Roman" w:cs="Times New Roman"/>
          <w:sz w:val="24"/>
          <w:szCs w:val="24"/>
        </w:rPr>
        <w:t>,</w:t>
      </w:r>
      <w:r w:rsidRPr="00AF2E12">
        <w:rPr>
          <w:rFonts w:ascii="Times New Roman" w:hAnsi="Times New Roman" w:cs="Times New Roman"/>
          <w:sz w:val="24"/>
          <w:szCs w:val="24"/>
        </w:rPr>
        <w:t xml:space="preserve"> N. </w:t>
      </w:r>
      <w:r w:rsidR="005E52A4" w:rsidRPr="00AF2E12">
        <w:rPr>
          <w:rFonts w:ascii="Times New Roman" w:hAnsi="Times New Roman" w:cs="Times New Roman"/>
          <w:sz w:val="24"/>
          <w:szCs w:val="24"/>
        </w:rPr>
        <w:t xml:space="preserve">(2011). </w:t>
      </w:r>
      <w:r w:rsidRPr="00AF2E12">
        <w:rPr>
          <w:rFonts w:ascii="Times New Roman" w:hAnsi="Times New Roman" w:cs="Times New Roman"/>
          <w:sz w:val="24"/>
          <w:szCs w:val="24"/>
        </w:rPr>
        <w:t xml:space="preserve">New Zealand's Primary Health Care Strategy: </w:t>
      </w:r>
      <w:r w:rsidR="000C64F0" w:rsidRPr="00AF2E12">
        <w:rPr>
          <w:rFonts w:ascii="Times New Roman" w:hAnsi="Times New Roman" w:cs="Times New Roman"/>
          <w:sz w:val="24"/>
          <w:szCs w:val="24"/>
        </w:rPr>
        <w:t>E</w:t>
      </w:r>
      <w:r w:rsidRPr="00AF2E12">
        <w:rPr>
          <w:rFonts w:ascii="Times New Roman" w:hAnsi="Times New Roman" w:cs="Times New Roman"/>
          <w:sz w:val="24"/>
          <w:szCs w:val="24"/>
        </w:rPr>
        <w:t xml:space="preserve">arly effects of the new financing and payment system for general practice and future challenges. </w:t>
      </w:r>
      <w:r w:rsidRPr="00AF2E12">
        <w:rPr>
          <w:rFonts w:ascii="Times New Roman" w:hAnsi="Times New Roman" w:cs="Times New Roman"/>
          <w:i/>
          <w:sz w:val="24"/>
          <w:szCs w:val="24"/>
        </w:rPr>
        <w:t>Health Economics, Policy and Law</w:t>
      </w:r>
      <w:r w:rsidR="0016499E" w:rsidRPr="00AF2E12">
        <w:rPr>
          <w:rFonts w:ascii="Times New Roman" w:hAnsi="Times New Roman" w:cs="Times New Roman"/>
          <w:sz w:val="24"/>
          <w:szCs w:val="24"/>
        </w:rPr>
        <w:t>,</w:t>
      </w:r>
      <w:r w:rsidR="0016499E" w:rsidRPr="00AF2E12">
        <w:rPr>
          <w:rFonts w:ascii="Times New Roman" w:hAnsi="Times New Roman" w:cs="Times New Roman"/>
          <w:i/>
          <w:sz w:val="24"/>
          <w:szCs w:val="24"/>
        </w:rPr>
        <w:t xml:space="preserve"> 6</w:t>
      </w:r>
      <w:r w:rsidR="0016499E" w:rsidRPr="00AF2E12">
        <w:rPr>
          <w:rFonts w:ascii="Times New Roman" w:hAnsi="Times New Roman" w:cs="Times New Roman"/>
          <w:sz w:val="24"/>
          <w:szCs w:val="24"/>
        </w:rPr>
        <w:t>(1), 1-21.</w:t>
      </w:r>
      <w:r w:rsidR="000C64F0" w:rsidRPr="00AF2E12">
        <w:rPr>
          <w:rFonts w:ascii="Times New Roman" w:hAnsi="Times New Roman" w:cs="Times New Roman"/>
          <w:sz w:val="24"/>
          <w:szCs w:val="24"/>
        </w:rPr>
        <w:t xml:space="preserve"> doi:</w:t>
      </w:r>
      <w:r w:rsidRPr="00AF2E12">
        <w:rPr>
          <w:rFonts w:ascii="Times New Roman" w:hAnsi="Times New Roman" w:cs="Times New Roman"/>
          <w:sz w:val="24"/>
          <w:szCs w:val="24"/>
        </w:rPr>
        <w:t xml:space="preserve">10.1017/S1744133109990260 </w:t>
      </w:r>
    </w:p>
    <w:p w:rsidR="00A17038" w:rsidRPr="00AF2E12" w:rsidRDefault="00A17038"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Cumming J</w:t>
      </w:r>
      <w:r w:rsidR="005028C0" w:rsidRPr="00AF2E12">
        <w:rPr>
          <w:rFonts w:ascii="Times New Roman" w:hAnsi="Times New Roman" w:cs="Times New Roman"/>
          <w:sz w:val="24"/>
          <w:szCs w:val="24"/>
        </w:rPr>
        <w:t>.</w:t>
      </w:r>
      <w:r w:rsidRPr="00AF2E12">
        <w:rPr>
          <w:rFonts w:ascii="Times New Roman" w:hAnsi="Times New Roman" w:cs="Times New Roman"/>
          <w:sz w:val="24"/>
          <w:szCs w:val="24"/>
        </w:rPr>
        <w:t>, Raymont A</w:t>
      </w:r>
      <w:r w:rsidR="005028C0" w:rsidRPr="00AF2E12">
        <w:rPr>
          <w:rFonts w:ascii="Times New Roman" w:hAnsi="Times New Roman" w:cs="Times New Roman"/>
          <w:sz w:val="24"/>
          <w:szCs w:val="24"/>
        </w:rPr>
        <w:t>.</w:t>
      </w:r>
      <w:r w:rsidRPr="00AF2E12">
        <w:rPr>
          <w:rFonts w:ascii="Times New Roman" w:hAnsi="Times New Roman" w:cs="Times New Roman"/>
          <w:sz w:val="24"/>
          <w:szCs w:val="24"/>
        </w:rPr>
        <w:t>, Gribben B</w:t>
      </w:r>
      <w:r w:rsidR="005028C0" w:rsidRPr="00AF2E12">
        <w:rPr>
          <w:rFonts w:ascii="Times New Roman" w:hAnsi="Times New Roman" w:cs="Times New Roman"/>
          <w:sz w:val="24"/>
          <w:szCs w:val="24"/>
        </w:rPr>
        <w:t>.</w:t>
      </w:r>
      <w:r w:rsidRPr="00AF2E12">
        <w:rPr>
          <w:rFonts w:ascii="Times New Roman" w:hAnsi="Times New Roman" w:cs="Times New Roman"/>
          <w:sz w:val="24"/>
          <w:szCs w:val="24"/>
        </w:rPr>
        <w:t>, Horsburgh M</w:t>
      </w:r>
      <w:r w:rsidR="005028C0" w:rsidRPr="00AF2E12">
        <w:rPr>
          <w:rFonts w:ascii="Times New Roman" w:hAnsi="Times New Roman" w:cs="Times New Roman"/>
          <w:sz w:val="24"/>
          <w:szCs w:val="24"/>
        </w:rPr>
        <w:t>.</w:t>
      </w:r>
      <w:r w:rsidRPr="00AF2E12">
        <w:rPr>
          <w:rFonts w:ascii="Times New Roman" w:hAnsi="Times New Roman" w:cs="Times New Roman"/>
          <w:sz w:val="24"/>
          <w:szCs w:val="24"/>
        </w:rPr>
        <w:t>, Kent B</w:t>
      </w:r>
      <w:r w:rsidR="005028C0" w:rsidRPr="00AF2E12">
        <w:rPr>
          <w:rFonts w:ascii="Times New Roman" w:hAnsi="Times New Roman" w:cs="Times New Roman"/>
          <w:sz w:val="24"/>
          <w:szCs w:val="24"/>
        </w:rPr>
        <w:t>.</w:t>
      </w:r>
      <w:r w:rsidRPr="00AF2E12">
        <w:rPr>
          <w:rFonts w:ascii="Times New Roman" w:hAnsi="Times New Roman" w:cs="Times New Roman"/>
          <w:sz w:val="24"/>
          <w:szCs w:val="24"/>
        </w:rPr>
        <w:t>, McDonald J</w:t>
      </w:r>
      <w:r w:rsidR="005028C0" w:rsidRPr="00AF2E12">
        <w:rPr>
          <w:rFonts w:ascii="Times New Roman" w:hAnsi="Times New Roman" w:cs="Times New Roman"/>
          <w:sz w:val="24"/>
          <w:szCs w:val="24"/>
        </w:rPr>
        <w:t>.</w:t>
      </w:r>
      <w:r w:rsidR="00E1336E" w:rsidRPr="00AF2E12">
        <w:rPr>
          <w:rFonts w:ascii="Times New Roman" w:hAnsi="Times New Roman" w:cs="Times New Roman"/>
          <w:sz w:val="24"/>
          <w:szCs w:val="24"/>
        </w:rPr>
        <w:t>,</w:t>
      </w:r>
      <w:r w:rsidR="0039648D" w:rsidRPr="00AF2E12">
        <w:rPr>
          <w:rFonts w:ascii="Times New Roman" w:hAnsi="Times New Roman" w:cs="Times New Roman"/>
          <w:sz w:val="24"/>
          <w:szCs w:val="24"/>
        </w:rPr>
        <w:t>…S</w:t>
      </w:r>
      <w:r w:rsidRPr="00AF2E12">
        <w:rPr>
          <w:rFonts w:ascii="Times New Roman" w:hAnsi="Times New Roman" w:cs="Times New Roman"/>
          <w:sz w:val="24"/>
          <w:szCs w:val="24"/>
        </w:rPr>
        <w:t>mith</w:t>
      </w:r>
      <w:r w:rsidR="005028C0" w:rsidRPr="00AF2E12">
        <w:rPr>
          <w:rFonts w:ascii="Times New Roman" w:hAnsi="Times New Roman" w:cs="Times New Roman"/>
          <w:sz w:val="24"/>
          <w:szCs w:val="24"/>
        </w:rPr>
        <w:t>, J</w:t>
      </w:r>
      <w:r w:rsidRPr="00AF2E12">
        <w:rPr>
          <w:rFonts w:ascii="Times New Roman" w:hAnsi="Times New Roman" w:cs="Times New Roman"/>
          <w:sz w:val="24"/>
          <w:szCs w:val="24"/>
        </w:rPr>
        <w:t xml:space="preserve">. </w:t>
      </w:r>
      <w:r w:rsidR="005028C0" w:rsidRPr="00AF2E12">
        <w:rPr>
          <w:rFonts w:ascii="Times New Roman" w:hAnsi="Times New Roman" w:cs="Times New Roman"/>
          <w:sz w:val="24"/>
          <w:szCs w:val="24"/>
        </w:rPr>
        <w:t>(</w:t>
      </w:r>
      <w:r w:rsidRPr="00AF2E12">
        <w:rPr>
          <w:rFonts w:ascii="Times New Roman" w:hAnsi="Times New Roman" w:cs="Times New Roman"/>
          <w:sz w:val="24"/>
          <w:szCs w:val="24"/>
        </w:rPr>
        <w:t>2005</w:t>
      </w:r>
      <w:r w:rsidR="005028C0" w:rsidRPr="00AF2E12">
        <w:rPr>
          <w:rFonts w:ascii="Times New Roman" w:hAnsi="Times New Roman" w:cs="Times New Roman"/>
          <w:sz w:val="24"/>
          <w:szCs w:val="24"/>
        </w:rPr>
        <w:t>)</w:t>
      </w:r>
      <w:r w:rsidRPr="00AF2E12">
        <w:rPr>
          <w:rFonts w:ascii="Times New Roman" w:hAnsi="Times New Roman" w:cs="Times New Roman"/>
          <w:sz w:val="24"/>
          <w:szCs w:val="24"/>
        </w:rPr>
        <w:t xml:space="preserve">.  </w:t>
      </w:r>
      <w:r w:rsidRPr="00AF2E12">
        <w:rPr>
          <w:rFonts w:ascii="Times New Roman" w:hAnsi="Times New Roman" w:cs="Times New Roman"/>
          <w:i/>
          <w:sz w:val="24"/>
          <w:szCs w:val="24"/>
        </w:rPr>
        <w:t xml:space="preserve">Evaluation of the </w:t>
      </w:r>
      <w:r w:rsidR="005028C0" w:rsidRPr="00AF2E12">
        <w:rPr>
          <w:rFonts w:ascii="Times New Roman" w:hAnsi="Times New Roman" w:cs="Times New Roman"/>
          <w:i/>
          <w:sz w:val="24"/>
          <w:szCs w:val="24"/>
        </w:rPr>
        <w:t>implementation and in</w:t>
      </w:r>
      <w:r w:rsidRPr="00AF2E12">
        <w:rPr>
          <w:rFonts w:ascii="Times New Roman" w:hAnsi="Times New Roman" w:cs="Times New Roman"/>
          <w:i/>
          <w:sz w:val="24"/>
          <w:szCs w:val="24"/>
        </w:rPr>
        <w:t xml:space="preserve">termediate outcomes of the </w:t>
      </w:r>
      <w:r w:rsidR="00B66B85" w:rsidRPr="00AF2E12">
        <w:rPr>
          <w:rFonts w:ascii="Times New Roman" w:hAnsi="Times New Roman" w:cs="Times New Roman"/>
          <w:i/>
          <w:sz w:val="24"/>
          <w:szCs w:val="24"/>
        </w:rPr>
        <w:t>P</w:t>
      </w:r>
      <w:r w:rsidRPr="00AF2E12">
        <w:rPr>
          <w:rFonts w:ascii="Times New Roman" w:hAnsi="Times New Roman" w:cs="Times New Roman"/>
          <w:i/>
          <w:sz w:val="24"/>
          <w:szCs w:val="24"/>
        </w:rPr>
        <w:t xml:space="preserve">rimary </w:t>
      </w:r>
      <w:r w:rsidR="00B66B85" w:rsidRPr="00AF2E12">
        <w:rPr>
          <w:rFonts w:ascii="Times New Roman" w:hAnsi="Times New Roman" w:cs="Times New Roman"/>
          <w:i/>
          <w:sz w:val="24"/>
          <w:szCs w:val="24"/>
        </w:rPr>
        <w:t>H</w:t>
      </w:r>
      <w:r w:rsidRPr="00AF2E12">
        <w:rPr>
          <w:rFonts w:ascii="Times New Roman" w:hAnsi="Times New Roman" w:cs="Times New Roman"/>
          <w:i/>
          <w:sz w:val="24"/>
          <w:szCs w:val="24"/>
        </w:rPr>
        <w:t xml:space="preserve">ealth </w:t>
      </w:r>
      <w:r w:rsidR="00B66B85" w:rsidRPr="00AF2E12">
        <w:rPr>
          <w:rFonts w:ascii="Times New Roman" w:hAnsi="Times New Roman" w:cs="Times New Roman"/>
          <w:i/>
          <w:sz w:val="24"/>
          <w:szCs w:val="24"/>
        </w:rPr>
        <w:t>C</w:t>
      </w:r>
      <w:r w:rsidRPr="00AF2E12">
        <w:rPr>
          <w:rFonts w:ascii="Times New Roman" w:hAnsi="Times New Roman" w:cs="Times New Roman"/>
          <w:i/>
          <w:sz w:val="24"/>
          <w:szCs w:val="24"/>
        </w:rPr>
        <w:t xml:space="preserve">are </w:t>
      </w:r>
      <w:r w:rsidR="00B66B85" w:rsidRPr="00AF2E12">
        <w:rPr>
          <w:rFonts w:ascii="Times New Roman" w:hAnsi="Times New Roman" w:cs="Times New Roman"/>
          <w:i/>
          <w:sz w:val="24"/>
          <w:szCs w:val="24"/>
        </w:rPr>
        <w:t>S</w:t>
      </w:r>
      <w:r w:rsidRPr="00AF2E12">
        <w:rPr>
          <w:rFonts w:ascii="Times New Roman" w:hAnsi="Times New Roman" w:cs="Times New Roman"/>
          <w:i/>
          <w:sz w:val="24"/>
          <w:szCs w:val="24"/>
        </w:rPr>
        <w:t>trategy</w:t>
      </w:r>
      <w:r w:rsidRPr="00AF2E12">
        <w:rPr>
          <w:rFonts w:ascii="Times New Roman" w:hAnsi="Times New Roman" w:cs="Times New Roman"/>
          <w:sz w:val="24"/>
          <w:szCs w:val="24"/>
        </w:rPr>
        <w:t>.  Wellington</w:t>
      </w:r>
      <w:r w:rsidR="001055DC" w:rsidRPr="00AF2E12">
        <w:rPr>
          <w:rFonts w:ascii="Times New Roman" w:hAnsi="Times New Roman" w:cs="Times New Roman"/>
          <w:sz w:val="24"/>
          <w:szCs w:val="24"/>
        </w:rPr>
        <w:t>, N.Z.</w:t>
      </w:r>
      <w:r w:rsidRPr="00AF2E12">
        <w:rPr>
          <w:rFonts w:ascii="Times New Roman" w:hAnsi="Times New Roman" w:cs="Times New Roman"/>
          <w:sz w:val="24"/>
          <w:szCs w:val="24"/>
        </w:rPr>
        <w:t>: Health Services Research Centre</w:t>
      </w:r>
      <w:r w:rsidR="001055DC" w:rsidRPr="00AF2E12">
        <w:rPr>
          <w:rFonts w:ascii="Times New Roman" w:hAnsi="Times New Roman" w:cs="Times New Roman"/>
          <w:sz w:val="24"/>
          <w:szCs w:val="24"/>
        </w:rPr>
        <w:t>, Victoria University of Wellington</w:t>
      </w:r>
      <w:r w:rsidRPr="00AF2E12">
        <w:rPr>
          <w:rFonts w:ascii="Times New Roman" w:hAnsi="Times New Roman" w:cs="Times New Roman"/>
          <w:sz w:val="24"/>
          <w:szCs w:val="24"/>
        </w:rPr>
        <w:t>.</w:t>
      </w:r>
      <w:r w:rsidR="00E8483D" w:rsidRPr="00AF2E12">
        <w:rPr>
          <w:rFonts w:ascii="Times New Roman" w:hAnsi="Times New Roman" w:cs="Times New Roman"/>
          <w:sz w:val="24"/>
          <w:szCs w:val="24"/>
        </w:rPr>
        <w:t xml:space="preserve"> Retrieved from https://www.victoria.ac.nz/health/centres/health-services-research-centre/docs/reports/downloads/FINAL-Overview-27-May.pdf</w:t>
      </w:r>
    </w:p>
    <w:p w:rsidR="00EA540D" w:rsidRPr="00AF2E12" w:rsidRDefault="00EA540D"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Hogg, W</w:t>
      </w:r>
      <w:r w:rsidR="005028C0" w:rsidRPr="00AF2E12">
        <w:rPr>
          <w:rFonts w:ascii="Times New Roman" w:hAnsi="Times New Roman" w:cs="Times New Roman"/>
          <w:sz w:val="24"/>
          <w:szCs w:val="24"/>
        </w:rPr>
        <w:t>.</w:t>
      </w:r>
      <w:r w:rsidRPr="00AF2E12">
        <w:rPr>
          <w:rFonts w:ascii="Times New Roman" w:hAnsi="Times New Roman" w:cs="Times New Roman"/>
          <w:sz w:val="24"/>
          <w:szCs w:val="24"/>
        </w:rPr>
        <w:t>, Rowan, M</w:t>
      </w:r>
      <w:r w:rsidR="005028C0" w:rsidRPr="00AF2E12">
        <w:rPr>
          <w:rFonts w:ascii="Times New Roman" w:hAnsi="Times New Roman" w:cs="Times New Roman"/>
          <w:sz w:val="24"/>
          <w:szCs w:val="24"/>
        </w:rPr>
        <w:t>.</w:t>
      </w:r>
      <w:r w:rsidRPr="00AF2E12">
        <w:rPr>
          <w:rFonts w:ascii="Times New Roman" w:hAnsi="Times New Roman" w:cs="Times New Roman"/>
          <w:sz w:val="24"/>
          <w:szCs w:val="24"/>
        </w:rPr>
        <w:t>, Russell, G</w:t>
      </w:r>
      <w:r w:rsidR="005028C0" w:rsidRPr="00AF2E12">
        <w:rPr>
          <w:rFonts w:ascii="Times New Roman" w:hAnsi="Times New Roman" w:cs="Times New Roman"/>
          <w:sz w:val="24"/>
          <w:szCs w:val="24"/>
        </w:rPr>
        <w:t>.</w:t>
      </w:r>
      <w:r w:rsidRPr="00AF2E12">
        <w:rPr>
          <w:rFonts w:ascii="Times New Roman" w:hAnsi="Times New Roman" w:cs="Times New Roman"/>
          <w:sz w:val="24"/>
          <w:szCs w:val="24"/>
        </w:rPr>
        <w:t>, Geneau, R</w:t>
      </w:r>
      <w:r w:rsidR="005028C0" w:rsidRPr="00AF2E12">
        <w:rPr>
          <w:rFonts w:ascii="Times New Roman" w:hAnsi="Times New Roman" w:cs="Times New Roman"/>
          <w:sz w:val="24"/>
          <w:szCs w:val="24"/>
        </w:rPr>
        <w:t>.</w:t>
      </w:r>
      <w:r w:rsidRPr="00AF2E12">
        <w:rPr>
          <w:rFonts w:ascii="Times New Roman" w:hAnsi="Times New Roman" w:cs="Times New Roman"/>
          <w:sz w:val="24"/>
          <w:szCs w:val="24"/>
        </w:rPr>
        <w:t xml:space="preserve">, </w:t>
      </w:r>
      <w:r w:rsidR="00B66B85" w:rsidRPr="00AF2E12">
        <w:rPr>
          <w:rFonts w:ascii="Times New Roman" w:hAnsi="Times New Roman" w:cs="Times New Roman"/>
          <w:sz w:val="24"/>
          <w:szCs w:val="24"/>
        </w:rPr>
        <w:t>&amp;</w:t>
      </w:r>
      <w:r w:rsidRPr="00AF2E12">
        <w:rPr>
          <w:rFonts w:ascii="Times New Roman" w:hAnsi="Times New Roman" w:cs="Times New Roman"/>
          <w:sz w:val="24"/>
          <w:szCs w:val="24"/>
        </w:rPr>
        <w:t xml:space="preserve"> Muldoon, L.</w:t>
      </w:r>
      <w:r w:rsidR="0077799C" w:rsidRPr="00AF2E12">
        <w:rPr>
          <w:rFonts w:ascii="Times New Roman" w:hAnsi="Times New Roman" w:cs="Times New Roman"/>
          <w:sz w:val="24"/>
          <w:szCs w:val="24"/>
        </w:rPr>
        <w:t xml:space="preserve"> (2008).</w:t>
      </w:r>
      <w:r w:rsidRPr="00AF2E12">
        <w:rPr>
          <w:rFonts w:ascii="Times New Roman" w:hAnsi="Times New Roman" w:cs="Times New Roman"/>
          <w:sz w:val="24"/>
          <w:szCs w:val="24"/>
        </w:rPr>
        <w:t xml:space="preserve"> </w:t>
      </w:r>
      <w:r w:rsidR="0077799C" w:rsidRPr="00AF2E12">
        <w:rPr>
          <w:rFonts w:ascii="Times New Roman" w:hAnsi="Times New Roman" w:cs="Times New Roman"/>
          <w:sz w:val="24"/>
          <w:szCs w:val="24"/>
        </w:rPr>
        <w:t xml:space="preserve">Framework for </w:t>
      </w:r>
      <w:r w:rsidR="0016499E" w:rsidRPr="00AF2E12">
        <w:rPr>
          <w:rFonts w:ascii="Times New Roman" w:hAnsi="Times New Roman" w:cs="Times New Roman"/>
          <w:sz w:val="24"/>
          <w:szCs w:val="24"/>
        </w:rPr>
        <w:t>p</w:t>
      </w:r>
      <w:r w:rsidR="0077799C" w:rsidRPr="00AF2E12">
        <w:rPr>
          <w:rFonts w:ascii="Times New Roman" w:hAnsi="Times New Roman" w:cs="Times New Roman"/>
          <w:sz w:val="24"/>
          <w:szCs w:val="24"/>
        </w:rPr>
        <w:t xml:space="preserve">rimary </w:t>
      </w:r>
      <w:r w:rsidR="0016499E" w:rsidRPr="00AF2E12">
        <w:rPr>
          <w:rFonts w:ascii="Times New Roman" w:hAnsi="Times New Roman" w:cs="Times New Roman"/>
          <w:sz w:val="24"/>
          <w:szCs w:val="24"/>
        </w:rPr>
        <w:t>c</w:t>
      </w:r>
      <w:r w:rsidR="0077799C" w:rsidRPr="00AF2E12">
        <w:rPr>
          <w:rFonts w:ascii="Times New Roman" w:hAnsi="Times New Roman" w:cs="Times New Roman"/>
          <w:sz w:val="24"/>
          <w:szCs w:val="24"/>
        </w:rPr>
        <w:t xml:space="preserve">are </w:t>
      </w:r>
      <w:r w:rsidR="0016499E" w:rsidRPr="00AF2E12">
        <w:rPr>
          <w:rFonts w:ascii="Times New Roman" w:hAnsi="Times New Roman" w:cs="Times New Roman"/>
          <w:sz w:val="24"/>
          <w:szCs w:val="24"/>
        </w:rPr>
        <w:t>o</w:t>
      </w:r>
      <w:r w:rsidR="0077799C" w:rsidRPr="00AF2E12">
        <w:rPr>
          <w:rFonts w:ascii="Times New Roman" w:hAnsi="Times New Roman" w:cs="Times New Roman"/>
          <w:sz w:val="24"/>
          <w:szCs w:val="24"/>
        </w:rPr>
        <w:t xml:space="preserve">rganisations: The </w:t>
      </w:r>
      <w:r w:rsidR="0016499E" w:rsidRPr="00AF2E12">
        <w:rPr>
          <w:rFonts w:ascii="Times New Roman" w:hAnsi="Times New Roman" w:cs="Times New Roman"/>
          <w:sz w:val="24"/>
          <w:szCs w:val="24"/>
        </w:rPr>
        <w:t>im</w:t>
      </w:r>
      <w:r w:rsidR="0077799C" w:rsidRPr="00AF2E12">
        <w:rPr>
          <w:rFonts w:ascii="Times New Roman" w:hAnsi="Times New Roman" w:cs="Times New Roman"/>
          <w:sz w:val="24"/>
          <w:szCs w:val="24"/>
        </w:rPr>
        <w:t xml:space="preserve">portance of a </w:t>
      </w:r>
      <w:r w:rsidR="0016499E" w:rsidRPr="00AF2E12">
        <w:rPr>
          <w:rFonts w:ascii="Times New Roman" w:hAnsi="Times New Roman" w:cs="Times New Roman"/>
          <w:sz w:val="24"/>
          <w:szCs w:val="24"/>
        </w:rPr>
        <w:t>s</w:t>
      </w:r>
      <w:r w:rsidR="0077799C" w:rsidRPr="00AF2E12">
        <w:rPr>
          <w:rFonts w:ascii="Times New Roman" w:hAnsi="Times New Roman" w:cs="Times New Roman"/>
          <w:sz w:val="24"/>
          <w:szCs w:val="24"/>
        </w:rPr>
        <w:t xml:space="preserve">tructural </w:t>
      </w:r>
      <w:r w:rsidR="0016499E" w:rsidRPr="00AF2E12">
        <w:rPr>
          <w:rFonts w:ascii="Times New Roman" w:hAnsi="Times New Roman" w:cs="Times New Roman"/>
          <w:sz w:val="24"/>
          <w:szCs w:val="24"/>
        </w:rPr>
        <w:t>d</w:t>
      </w:r>
      <w:r w:rsidR="0077799C" w:rsidRPr="00AF2E12">
        <w:rPr>
          <w:rFonts w:ascii="Times New Roman" w:hAnsi="Times New Roman" w:cs="Times New Roman"/>
          <w:sz w:val="24"/>
          <w:szCs w:val="24"/>
        </w:rPr>
        <w:t xml:space="preserve">omain. </w:t>
      </w:r>
      <w:r w:rsidR="0077799C" w:rsidRPr="00AF2E12">
        <w:rPr>
          <w:rFonts w:ascii="Times New Roman" w:hAnsi="Times New Roman" w:cs="Times New Roman"/>
          <w:i/>
          <w:sz w:val="24"/>
          <w:szCs w:val="24"/>
        </w:rPr>
        <w:t>International Journal for Quality in Healthcare, 20</w:t>
      </w:r>
      <w:r w:rsidR="0016499E" w:rsidRPr="00AF2E12">
        <w:rPr>
          <w:rFonts w:ascii="Times New Roman" w:hAnsi="Times New Roman" w:cs="Times New Roman"/>
          <w:sz w:val="24"/>
          <w:szCs w:val="24"/>
        </w:rPr>
        <w:t>(5)</w:t>
      </w:r>
      <w:r w:rsidR="0077799C" w:rsidRPr="00AF2E12">
        <w:rPr>
          <w:rFonts w:ascii="Times New Roman" w:hAnsi="Times New Roman" w:cs="Times New Roman"/>
          <w:sz w:val="24"/>
          <w:szCs w:val="24"/>
        </w:rPr>
        <w:t xml:space="preserve">, </w:t>
      </w:r>
      <w:r w:rsidR="0016499E" w:rsidRPr="00AF2E12">
        <w:rPr>
          <w:rFonts w:ascii="Times New Roman" w:hAnsi="Times New Roman" w:cs="Times New Roman"/>
          <w:sz w:val="24"/>
          <w:szCs w:val="24"/>
        </w:rPr>
        <w:t>308-313</w:t>
      </w:r>
      <w:r w:rsidR="0077799C" w:rsidRPr="00AF2E12">
        <w:rPr>
          <w:rFonts w:ascii="Times New Roman" w:hAnsi="Times New Roman" w:cs="Times New Roman"/>
          <w:sz w:val="24"/>
          <w:szCs w:val="24"/>
        </w:rPr>
        <w:t>.</w:t>
      </w:r>
      <w:r w:rsidR="0016499E" w:rsidRPr="00AF2E12">
        <w:rPr>
          <w:rFonts w:ascii="Times New Roman" w:hAnsi="Times New Roman" w:cs="Times New Roman"/>
          <w:sz w:val="24"/>
          <w:szCs w:val="24"/>
        </w:rPr>
        <w:t xml:space="preserve"> doi.org/10.1093/intqhc/mzm054</w:t>
      </w:r>
    </w:p>
    <w:p w:rsidR="00EA540D" w:rsidRPr="00AF2E12" w:rsidRDefault="00F94F40"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 xml:space="preserve">Minister of Health </w:t>
      </w:r>
      <w:r w:rsidR="00C12950" w:rsidRPr="00AF2E12">
        <w:rPr>
          <w:rFonts w:ascii="Times New Roman" w:hAnsi="Times New Roman" w:cs="Times New Roman"/>
          <w:sz w:val="24"/>
          <w:szCs w:val="24"/>
        </w:rPr>
        <w:t>&amp;</w:t>
      </w:r>
      <w:r w:rsidRPr="00AF2E12">
        <w:rPr>
          <w:rFonts w:ascii="Times New Roman" w:hAnsi="Times New Roman" w:cs="Times New Roman"/>
          <w:sz w:val="24"/>
          <w:szCs w:val="24"/>
        </w:rPr>
        <w:t xml:space="preserve"> Minister of Pacific Island</w:t>
      </w:r>
      <w:r w:rsidR="00C12950" w:rsidRPr="00AF2E12">
        <w:rPr>
          <w:rFonts w:ascii="Times New Roman" w:hAnsi="Times New Roman" w:cs="Times New Roman"/>
          <w:sz w:val="24"/>
          <w:szCs w:val="24"/>
        </w:rPr>
        <w:t xml:space="preserve"> Affairs</w:t>
      </w:r>
      <w:r w:rsidRPr="00AF2E12">
        <w:rPr>
          <w:rFonts w:ascii="Times New Roman" w:hAnsi="Times New Roman" w:cs="Times New Roman"/>
          <w:sz w:val="24"/>
          <w:szCs w:val="24"/>
        </w:rPr>
        <w:t xml:space="preserve">. </w:t>
      </w:r>
      <w:r w:rsidR="00C12950" w:rsidRPr="00AF2E12">
        <w:rPr>
          <w:rFonts w:ascii="Times New Roman" w:hAnsi="Times New Roman" w:cs="Times New Roman"/>
          <w:sz w:val="24"/>
          <w:szCs w:val="24"/>
        </w:rPr>
        <w:t>(</w:t>
      </w:r>
      <w:r w:rsidRPr="00AF2E12">
        <w:rPr>
          <w:rFonts w:ascii="Times New Roman" w:hAnsi="Times New Roman" w:cs="Times New Roman"/>
          <w:sz w:val="24"/>
          <w:szCs w:val="24"/>
        </w:rPr>
        <w:t>2010</w:t>
      </w:r>
      <w:r w:rsidR="00C12950" w:rsidRPr="00AF2E12">
        <w:rPr>
          <w:rFonts w:ascii="Times New Roman" w:hAnsi="Times New Roman" w:cs="Times New Roman"/>
          <w:sz w:val="24"/>
          <w:szCs w:val="24"/>
        </w:rPr>
        <w:t>)</w:t>
      </w:r>
      <w:r w:rsidRPr="00AF2E12">
        <w:rPr>
          <w:rFonts w:ascii="Times New Roman" w:hAnsi="Times New Roman" w:cs="Times New Roman"/>
          <w:sz w:val="24"/>
          <w:szCs w:val="24"/>
        </w:rPr>
        <w:t>.</w:t>
      </w:r>
      <w:r w:rsidRPr="00AF2E12">
        <w:rPr>
          <w:rFonts w:ascii="Times New Roman" w:hAnsi="Times New Roman" w:cs="Times New Roman"/>
          <w:i/>
          <w:sz w:val="24"/>
          <w:szCs w:val="24"/>
        </w:rPr>
        <w:t xml:space="preserve"> Ala Mo’ui’: Pathways to Pacific </w:t>
      </w:r>
      <w:r w:rsidR="0016499E" w:rsidRPr="00AF2E12">
        <w:rPr>
          <w:rFonts w:ascii="Times New Roman" w:hAnsi="Times New Roman" w:cs="Times New Roman"/>
          <w:i/>
          <w:sz w:val="24"/>
          <w:szCs w:val="24"/>
        </w:rPr>
        <w:t>h</w:t>
      </w:r>
      <w:r w:rsidRPr="00AF2E12">
        <w:rPr>
          <w:rFonts w:ascii="Times New Roman" w:hAnsi="Times New Roman" w:cs="Times New Roman"/>
          <w:i/>
          <w:sz w:val="24"/>
          <w:szCs w:val="24"/>
        </w:rPr>
        <w:t xml:space="preserve">ealth and </w:t>
      </w:r>
      <w:r w:rsidR="0016499E" w:rsidRPr="00AF2E12">
        <w:rPr>
          <w:rFonts w:ascii="Times New Roman" w:hAnsi="Times New Roman" w:cs="Times New Roman"/>
          <w:i/>
          <w:sz w:val="24"/>
          <w:szCs w:val="24"/>
        </w:rPr>
        <w:t>w</w:t>
      </w:r>
      <w:r w:rsidRPr="00AF2E12">
        <w:rPr>
          <w:rFonts w:ascii="Times New Roman" w:hAnsi="Times New Roman" w:cs="Times New Roman"/>
          <w:i/>
          <w:sz w:val="24"/>
          <w:szCs w:val="24"/>
        </w:rPr>
        <w:t xml:space="preserve">ell-being 2010-2014. </w:t>
      </w:r>
      <w:r w:rsidRPr="00AF2E12">
        <w:rPr>
          <w:rFonts w:ascii="Times New Roman" w:hAnsi="Times New Roman" w:cs="Times New Roman"/>
          <w:sz w:val="24"/>
          <w:szCs w:val="24"/>
        </w:rPr>
        <w:t>Ministry of Health,</w:t>
      </w:r>
      <w:r w:rsidRPr="00AF2E12">
        <w:rPr>
          <w:rFonts w:ascii="Times New Roman" w:hAnsi="Times New Roman" w:cs="Times New Roman"/>
          <w:i/>
          <w:sz w:val="24"/>
          <w:szCs w:val="24"/>
        </w:rPr>
        <w:t xml:space="preserve"> </w:t>
      </w:r>
      <w:r w:rsidRPr="00AF2E12">
        <w:rPr>
          <w:rFonts w:ascii="Times New Roman" w:hAnsi="Times New Roman" w:cs="Times New Roman"/>
          <w:sz w:val="24"/>
          <w:szCs w:val="24"/>
        </w:rPr>
        <w:t>Wellington, New Zealand.</w:t>
      </w:r>
      <w:r w:rsidR="00C12950" w:rsidRPr="00AF2E12">
        <w:rPr>
          <w:rFonts w:ascii="Times New Roman" w:hAnsi="Times New Roman" w:cs="Times New Roman"/>
          <w:color w:val="464646"/>
          <w:sz w:val="24"/>
          <w:szCs w:val="24"/>
          <w:shd w:val="clear" w:color="auto" w:fill="FFFFFF"/>
        </w:rPr>
        <w:t xml:space="preserve"> </w:t>
      </w:r>
      <w:r w:rsidR="00EA540D" w:rsidRPr="00AF2E12">
        <w:rPr>
          <w:rFonts w:ascii="Times New Roman" w:hAnsi="Times New Roman" w:cs="Times New Roman"/>
          <w:sz w:val="24"/>
          <w:szCs w:val="24"/>
          <w:shd w:val="clear" w:color="auto" w:fill="FFFFFF"/>
        </w:rPr>
        <w:t>Retrieved</w:t>
      </w:r>
      <w:r w:rsidR="007B1A95">
        <w:rPr>
          <w:rFonts w:ascii="Times New Roman" w:hAnsi="Times New Roman" w:cs="Times New Roman"/>
          <w:sz w:val="24"/>
          <w:szCs w:val="24"/>
          <w:shd w:val="clear" w:color="auto" w:fill="FFFFFF"/>
        </w:rPr>
        <w:t xml:space="preserve"> from</w:t>
      </w:r>
      <w:r w:rsidR="00EA540D" w:rsidRPr="00AF2E12">
        <w:rPr>
          <w:rFonts w:ascii="Times New Roman" w:hAnsi="Times New Roman" w:cs="Times New Roman"/>
          <w:color w:val="464646"/>
          <w:sz w:val="24"/>
          <w:szCs w:val="24"/>
          <w:shd w:val="clear" w:color="auto" w:fill="FFFFFF"/>
        </w:rPr>
        <w:t xml:space="preserve">: </w:t>
      </w:r>
      <w:r w:rsidR="00EA540D" w:rsidRPr="00AF2E12">
        <w:rPr>
          <w:rFonts w:ascii="Times New Roman" w:hAnsi="Times New Roman" w:cs="Times New Roman"/>
          <w:sz w:val="24"/>
          <w:szCs w:val="24"/>
        </w:rPr>
        <w:t xml:space="preserve"> </w:t>
      </w:r>
      <w:hyperlink r:id="rId7" w:history="1">
        <w:r w:rsidR="004D4A72" w:rsidRPr="00AF2E12">
          <w:rPr>
            <w:rStyle w:val="Hyperlink"/>
            <w:rFonts w:ascii="Times New Roman" w:hAnsi="Times New Roman" w:cs="Times New Roman"/>
            <w:sz w:val="24"/>
            <w:szCs w:val="24"/>
          </w:rPr>
          <w:t>https://www.health.govt.nz/system/files/documents/publications/ala-moui-pathways-to-pacific-health-wellbeing2010-2014.pdf</w:t>
        </w:r>
      </w:hyperlink>
    </w:p>
    <w:p w:rsidR="004D4A72" w:rsidRPr="00AF2E12" w:rsidRDefault="004D4A72"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King A. 2001. The Primary Health Care Strategy. Wellington: Ministry of Health</w:t>
      </w:r>
    </w:p>
    <w:p w:rsidR="00C8166F" w:rsidRPr="00AF2E12" w:rsidRDefault="00C8166F" w:rsidP="001055DC">
      <w:pPr>
        <w:autoSpaceDE w:val="0"/>
        <w:autoSpaceDN w:val="0"/>
        <w:adjustRightInd w:val="0"/>
        <w:spacing w:after="0" w:line="480" w:lineRule="auto"/>
        <w:ind w:left="720" w:hanging="720"/>
        <w:rPr>
          <w:rFonts w:ascii="Times New Roman" w:hAnsi="Times New Roman" w:cs="Times New Roman"/>
          <w:sz w:val="24"/>
          <w:szCs w:val="24"/>
        </w:rPr>
      </w:pPr>
      <w:r w:rsidRPr="00AF2E12">
        <w:rPr>
          <w:rFonts w:ascii="Times New Roman" w:hAnsi="Times New Roman" w:cs="Times New Roman"/>
          <w:sz w:val="24"/>
          <w:szCs w:val="24"/>
        </w:rPr>
        <w:t>Pack, M. (2008). An innovation in primary mental health services: The MidValley Well-</w:t>
      </w:r>
    </w:p>
    <w:p w:rsidR="00C8166F" w:rsidRPr="00AF2E12" w:rsidRDefault="00C8166F" w:rsidP="001055DC">
      <w:pPr>
        <w:autoSpaceDE w:val="0"/>
        <w:autoSpaceDN w:val="0"/>
        <w:adjustRightInd w:val="0"/>
        <w:spacing w:after="0" w:line="480" w:lineRule="auto"/>
        <w:ind w:left="720" w:hanging="720"/>
        <w:rPr>
          <w:rFonts w:ascii="Times New Roman" w:hAnsi="Times New Roman" w:cs="Times New Roman"/>
          <w:sz w:val="24"/>
          <w:szCs w:val="24"/>
        </w:rPr>
      </w:pPr>
      <w:r w:rsidRPr="00AF2E12">
        <w:rPr>
          <w:rFonts w:ascii="Times New Roman" w:hAnsi="Times New Roman" w:cs="Times New Roman"/>
          <w:sz w:val="24"/>
          <w:szCs w:val="24"/>
        </w:rPr>
        <w:t xml:space="preserve">being Service. </w:t>
      </w:r>
      <w:r w:rsidRPr="00AF2E12">
        <w:rPr>
          <w:rFonts w:ascii="Times New Roman" w:hAnsi="Times New Roman" w:cs="Times New Roman"/>
          <w:i/>
          <w:iCs/>
          <w:sz w:val="24"/>
          <w:szCs w:val="24"/>
        </w:rPr>
        <w:t>Aotearoa New Zealand Social Work Review, 20</w:t>
      </w:r>
      <w:r w:rsidRPr="00AF2E12">
        <w:rPr>
          <w:rFonts w:ascii="Times New Roman" w:hAnsi="Times New Roman" w:cs="Times New Roman"/>
          <w:sz w:val="24"/>
          <w:szCs w:val="24"/>
        </w:rPr>
        <w:t xml:space="preserve">(3), 25-33. </w:t>
      </w:r>
    </w:p>
    <w:p w:rsidR="00C8166F" w:rsidRPr="00AF2E12" w:rsidRDefault="00C8166F" w:rsidP="001055DC">
      <w:pPr>
        <w:autoSpaceDE w:val="0"/>
        <w:autoSpaceDN w:val="0"/>
        <w:adjustRightInd w:val="0"/>
        <w:spacing w:after="0" w:line="480" w:lineRule="auto"/>
        <w:ind w:left="720" w:hanging="720"/>
        <w:rPr>
          <w:rFonts w:ascii="Times New Roman" w:hAnsi="Times New Roman" w:cs="Times New Roman"/>
          <w:sz w:val="24"/>
          <w:szCs w:val="24"/>
        </w:rPr>
      </w:pPr>
    </w:p>
    <w:p w:rsidR="00BC448E" w:rsidRPr="00AF2E12" w:rsidRDefault="00B23770"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Pack, M</w:t>
      </w:r>
      <w:r w:rsidR="00B66B85" w:rsidRPr="00AF2E12">
        <w:rPr>
          <w:rFonts w:ascii="Times New Roman" w:hAnsi="Times New Roman" w:cs="Times New Roman"/>
          <w:sz w:val="24"/>
          <w:szCs w:val="24"/>
        </w:rPr>
        <w:t>.</w:t>
      </w:r>
      <w:r w:rsidRPr="00AF2E12">
        <w:rPr>
          <w:rFonts w:ascii="Times New Roman" w:hAnsi="Times New Roman" w:cs="Times New Roman"/>
          <w:sz w:val="24"/>
          <w:szCs w:val="24"/>
        </w:rPr>
        <w:t>, Minister</w:t>
      </w:r>
      <w:r w:rsidR="00A67EBA" w:rsidRPr="00AF2E12">
        <w:rPr>
          <w:rFonts w:ascii="Times New Roman" w:hAnsi="Times New Roman" w:cs="Times New Roman"/>
          <w:sz w:val="24"/>
          <w:szCs w:val="24"/>
        </w:rPr>
        <w:t>,</w:t>
      </w:r>
      <w:r w:rsidRPr="00AF2E12">
        <w:rPr>
          <w:rFonts w:ascii="Times New Roman" w:hAnsi="Times New Roman" w:cs="Times New Roman"/>
          <w:sz w:val="24"/>
          <w:szCs w:val="24"/>
        </w:rPr>
        <w:t xml:space="preserve"> J</w:t>
      </w:r>
      <w:r w:rsidR="00A67EBA" w:rsidRPr="00AF2E12">
        <w:rPr>
          <w:rFonts w:ascii="Times New Roman" w:hAnsi="Times New Roman" w:cs="Times New Roman"/>
          <w:sz w:val="24"/>
          <w:szCs w:val="24"/>
        </w:rPr>
        <w:t>.</w:t>
      </w:r>
      <w:r w:rsidRPr="00AF2E12">
        <w:rPr>
          <w:rFonts w:ascii="Times New Roman" w:hAnsi="Times New Roman" w:cs="Times New Roman"/>
          <w:sz w:val="24"/>
          <w:szCs w:val="24"/>
        </w:rPr>
        <w:t>, Churchward, M</w:t>
      </w:r>
      <w:r w:rsidR="00B66B85" w:rsidRPr="00AF2E12">
        <w:rPr>
          <w:rFonts w:ascii="Times New Roman" w:hAnsi="Times New Roman" w:cs="Times New Roman"/>
          <w:sz w:val="24"/>
          <w:szCs w:val="24"/>
        </w:rPr>
        <w:t>.,</w:t>
      </w:r>
      <w:r w:rsidRPr="00AF2E12">
        <w:rPr>
          <w:rFonts w:ascii="Times New Roman" w:hAnsi="Times New Roman" w:cs="Times New Roman"/>
          <w:sz w:val="24"/>
          <w:szCs w:val="24"/>
        </w:rPr>
        <w:t xml:space="preserve"> </w:t>
      </w:r>
      <w:r w:rsidR="00B66B85" w:rsidRPr="00AF2E12">
        <w:rPr>
          <w:rFonts w:ascii="Times New Roman" w:hAnsi="Times New Roman" w:cs="Times New Roman"/>
          <w:sz w:val="24"/>
          <w:szCs w:val="24"/>
        </w:rPr>
        <w:t xml:space="preserve">&amp; </w:t>
      </w:r>
      <w:r w:rsidRPr="00AF2E12">
        <w:rPr>
          <w:rFonts w:ascii="Times New Roman" w:hAnsi="Times New Roman" w:cs="Times New Roman"/>
          <w:sz w:val="24"/>
          <w:szCs w:val="24"/>
        </w:rPr>
        <w:t>Fa’asalele Tanuvasa, A.</w:t>
      </w:r>
      <w:r w:rsidR="00FD6CB8" w:rsidRPr="00AF2E12">
        <w:rPr>
          <w:rFonts w:ascii="Times New Roman" w:hAnsi="Times New Roman" w:cs="Times New Roman"/>
          <w:sz w:val="24"/>
          <w:szCs w:val="24"/>
        </w:rPr>
        <w:t xml:space="preserve"> </w:t>
      </w:r>
      <w:r w:rsidR="00B66B85" w:rsidRPr="00AF2E12">
        <w:rPr>
          <w:rFonts w:ascii="Times New Roman" w:hAnsi="Times New Roman" w:cs="Times New Roman"/>
          <w:sz w:val="24"/>
          <w:szCs w:val="24"/>
        </w:rPr>
        <w:t>(</w:t>
      </w:r>
      <w:r w:rsidR="00BC448E" w:rsidRPr="00AF2E12">
        <w:rPr>
          <w:rFonts w:ascii="Times New Roman" w:hAnsi="Times New Roman" w:cs="Times New Roman"/>
          <w:sz w:val="24"/>
          <w:szCs w:val="24"/>
        </w:rPr>
        <w:t>2013</w:t>
      </w:r>
      <w:r w:rsidR="00B66B85" w:rsidRPr="00AF2E12">
        <w:rPr>
          <w:rFonts w:ascii="Times New Roman" w:hAnsi="Times New Roman" w:cs="Times New Roman"/>
          <w:sz w:val="24"/>
          <w:szCs w:val="24"/>
        </w:rPr>
        <w:t>)</w:t>
      </w:r>
      <w:r w:rsidR="00BC448E" w:rsidRPr="00AF2E12">
        <w:rPr>
          <w:rFonts w:ascii="Times New Roman" w:hAnsi="Times New Roman" w:cs="Times New Roman"/>
          <w:sz w:val="24"/>
          <w:szCs w:val="24"/>
        </w:rPr>
        <w:t xml:space="preserve">. </w:t>
      </w:r>
      <w:r w:rsidR="00BC448E" w:rsidRPr="00AF2E12">
        <w:rPr>
          <w:rFonts w:ascii="Times New Roman" w:hAnsi="Times New Roman" w:cs="Times New Roman"/>
          <w:i/>
          <w:sz w:val="24"/>
          <w:szCs w:val="24"/>
        </w:rPr>
        <w:t xml:space="preserve">Evaluation of the </w:t>
      </w:r>
      <w:r w:rsidR="00B66B85" w:rsidRPr="00AF2E12">
        <w:rPr>
          <w:rFonts w:ascii="Times New Roman" w:hAnsi="Times New Roman" w:cs="Times New Roman"/>
          <w:i/>
          <w:sz w:val="24"/>
          <w:szCs w:val="24"/>
        </w:rPr>
        <w:t>i</w:t>
      </w:r>
      <w:r w:rsidR="00BC448E" w:rsidRPr="00AF2E12">
        <w:rPr>
          <w:rFonts w:ascii="Times New Roman" w:hAnsi="Times New Roman" w:cs="Times New Roman"/>
          <w:i/>
          <w:sz w:val="24"/>
          <w:szCs w:val="24"/>
        </w:rPr>
        <w:t xml:space="preserve">mplementation and </w:t>
      </w:r>
      <w:r w:rsidR="00B66B85" w:rsidRPr="00AF2E12">
        <w:rPr>
          <w:rFonts w:ascii="Times New Roman" w:hAnsi="Times New Roman" w:cs="Times New Roman"/>
          <w:i/>
          <w:sz w:val="24"/>
          <w:szCs w:val="24"/>
        </w:rPr>
        <w:t>i</w:t>
      </w:r>
      <w:r w:rsidR="00BC448E" w:rsidRPr="00AF2E12">
        <w:rPr>
          <w:rFonts w:ascii="Times New Roman" w:hAnsi="Times New Roman" w:cs="Times New Roman"/>
          <w:i/>
          <w:sz w:val="24"/>
          <w:szCs w:val="24"/>
        </w:rPr>
        <w:t xml:space="preserve">mmediate </w:t>
      </w:r>
      <w:r w:rsidR="00B66B85" w:rsidRPr="00AF2E12">
        <w:rPr>
          <w:rFonts w:ascii="Times New Roman" w:hAnsi="Times New Roman" w:cs="Times New Roman"/>
          <w:i/>
          <w:sz w:val="24"/>
          <w:szCs w:val="24"/>
        </w:rPr>
        <w:t>o</w:t>
      </w:r>
      <w:r w:rsidR="00BC448E" w:rsidRPr="00AF2E12">
        <w:rPr>
          <w:rFonts w:ascii="Times New Roman" w:hAnsi="Times New Roman" w:cs="Times New Roman"/>
          <w:i/>
          <w:sz w:val="24"/>
          <w:szCs w:val="24"/>
        </w:rPr>
        <w:t xml:space="preserve">utcomes of the </w:t>
      </w:r>
      <w:r w:rsidR="00B66B85" w:rsidRPr="00AF2E12">
        <w:rPr>
          <w:rFonts w:ascii="Times New Roman" w:hAnsi="Times New Roman" w:cs="Times New Roman"/>
          <w:i/>
          <w:sz w:val="24"/>
          <w:szCs w:val="24"/>
        </w:rPr>
        <w:t>P</w:t>
      </w:r>
      <w:r w:rsidR="00BC448E" w:rsidRPr="00AF2E12">
        <w:rPr>
          <w:rFonts w:ascii="Times New Roman" w:hAnsi="Times New Roman" w:cs="Times New Roman"/>
          <w:i/>
          <w:sz w:val="24"/>
          <w:szCs w:val="24"/>
        </w:rPr>
        <w:t xml:space="preserve">rimary Health Care Strategy: The </w:t>
      </w:r>
      <w:r w:rsidR="00B66B85" w:rsidRPr="00AF2E12">
        <w:rPr>
          <w:rFonts w:ascii="Times New Roman" w:hAnsi="Times New Roman" w:cs="Times New Roman"/>
          <w:i/>
          <w:sz w:val="24"/>
          <w:szCs w:val="24"/>
        </w:rPr>
        <w:t>e</w:t>
      </w:r>
      <w:r w:rsidR="00BC448E" w:rsidRPr="00AF2E12">
        <w:rPr>
          <w:rFonts w:ascii="Times New Roman" w:hAnsi="Times New Roman" w:cs="Times New Roman"/>
          <w:i/>
          <w:sz w:val="24"/>
          <w:szCs w:val="24"/>
        </w:rPr>
        <w:t xml:space="preserve">xperiences of Pacific PHOs and Pacific </w:t>
      </w:r>
      <w:r w:rsidR="00B66B85" w:rsidRPr="00AF2E12">
        <w:rPr>
          <w:rFonts w:ascii="Times New Roman" w:hAnsi="Times New Roman" w:cs="Times New Roman"/>
          <w:i/>
          <w:sz w:val="24"/>
          <w:szCs w:val="24"/>
        </w:rPr>
        <w:t>p</w:t>
      </w:r>
      <w:r w:rsidR="00BC448E" w:rsidRPr="00AF2E12">
        <w:rPr>
          <w:rFonts w:ascii="Times New Roman" w:hAnsi="Times New Roman" w:cs="Times New Roman"/>
          <w:i/>
          <w:sz w:val="24"/>
          <w:szCs w:val="24"/>
        </w:rPr>
        <w:t>opulations</w:t>
      </w:r>
      <w:r w:rsidR="00BC448E" w:rsidRPr="00AF2E12">
        <w:rPr>
          <w:rFonts w:ascii="Times New Roman" w:hAnsi="Times New Roman" w:cs="Times New Roman"/>
          <w:sz w:val="24"/>
          <w:szCs w:val="24"/>
        </w:rPr>
        <w:t>. Wellington</w:t>
      </w:r>
      <w:r w:rsidR="001055DC" w:rsidRPr="00AF2E12">
        <w:rPr>
          <w:rFonts w:ascii="Times New Roman" w:hAnsi="Times New Roman" w:cs="Times New Roman"/>
          <w:sz w:val="24"/>
          <w:szCs w:val="24"/>
        </w:rPr>
        <w:t>, N.Z.:</w:t>
      </w:r>
      <w:r w:rsidR="00BC448E" w:rsidRPr="00AF2E12">
        <w:rPr>
          <w:rFonts w:ascii="Times New Roman" w:hAnsi="Times New Roman" w:cs="Times New Roman"/>
          <w:sz w:val="24"/>
          <w:szCs w:val="24"/>
        </w:rPr>
        <w:t xml:space="preserve"> Health Services Research Centre, Victoria University of Wellington.</w:t>
      </w:r>
      <w:r w:rsidR="00FA3F14" w:rsidRPr="00AF2E12">
        <w:rPr>
          <w:rFonts w:ascii="Times New Roman" w:hAnsi="Times New Roman" w:cs="Times New Roman"/>
          <w:sz w:val="24"/>
          <w:szCs w:val="24"/>
        </w:rPr>
        <w:t xml:space="preserve"> </w:t>
      </w:r>
      <w:r w:rsidR="00C85CCF" w:rsidRPr="00AF2E12">
        <w:rPr>
          <w:rFonts w:ascii="Times New Roman" w:hAnsi="Times New Roman" w:cs="Times New Roman"/>
          <w:sz w:val="24"/>
          <w:szCs w:val="24"/>
        </w:rPr>
        <w:t>Retrieved from https://www.victoria.ac.nz/health/centres/health-services-research-centre/our-publications/reports/pacific-phcs-report.pdf</w:t>
      </w:r>
    </w:p>
    <w:p w:rsidR="002F1781" w:rsidRPr="00AF2E12" w:rsidRDefault="00A17038"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Patton</w:t>
      </w:r>
      <w:r w:rsidR="00A67EBA" w:rsidRPr="00AF2E12">
        <w:rPr>
          <w:rFonts w:ascii="Times New Roman" w:hAnsi="Times New Roman" w:cs="Times New Roman"/>
          <w:sz w:val="24"/>
          <w:szCs w:val="24"/>
        </w:rPr>
        <w:t>,</w:t>
      </w:r>
      <w:r w:rsidRPr="00AF2E12">
        <w:rPr>
          <w:rFonts w:ascii="Times New Roman" w:hAnsi="Times New Roman" w:cs="Times New Roman"/>
          <w:sz w:val="24"/>
          <w:szCs w:val="24"/>
        </w:rPr>
        <w:t xml:space="preserve"> M.Q</w:t>
      </w:r>
      <w:r w:rsidR="001055DC" w:rsidRPr="00AF2E12">
        <w:rPr>
          <w:rFonts w:ascii="Times New Roman" w:hAnsi="Times New Roman" w:cs="Times New Roman"/>
          <w:sz w:val="24"/>
          <w:szCs w:val="24"/>
        </w:rPr>
        <w:t>.</w:t>
      </w:r>
      <w:r w:rsidRPr="00AF2E12">
        <w:rPr>
          <w:rFonts w:ascii="Times New Roman" w:hAnsi="Times New Roman" w:cs="Times New Roman"/>
          <w:sz w:val="24"/>
          <w:szCs w:val="24"/>
        </w:rPr>
        <w:t xml:space="preserve"> (2002)</w:t>
      </w:r>
      <w:r w:rsidR="00A67EBA" w:rsidRPr="00AF2E12">
        <w:rPr>
          <w:rFonts w:ascii="Times New Roman" w:hAnsi="Times New Roman" w:cs="Times New Roman"/>
          <w:sz w:val="24"/>
          <w:szCs w:val="24"/>
        </w:rPr>
        <w:t xml:space="preserve">. </w:t>
      </w:r>
      <w:r w:rsidRPr="00AF2E12">
        <w:rPr>
          <w:rFonts w:ascii="Times New Roman" w:hAnsi="Times New Roman" w:cs="Times New Roman"/>
          <w:i/>
          <w:sz w:val="24"/>
          <w:szCs w:val="24"/>
        </w:rPr>
        <w:t xml:space="preserve">Qualitative </w:t>
      </w:r>
      <w:r w:rsidR="00A67EBA" w:rsidRPr="00AF2E12">
        <w:rPr>
          <w:rFonts w:ascii="Times New Roman" w:hAnsi="Times New Roman" w:cs="Times New Roman"/>
          <w:i/>
          <w:sz w:val="24"/>
          <w:szCs w:val="24"/>
        </w:rPr>
        <w:t>r</w:t>
      </w:r>
      <w:r w:rsidRPr="00AF2E12">
        <w:rPr>
          <w:rFonts w:ascii="Times New Roman" w:hAnsi="Times New Roman" w:cs="Times New Roman"/>
          <w:i/>
          <w:sz w:val="24"/>
          <w:szCs w:val="24"/>
        </w:rPr>
        <w:t xml:space="preserve">esearch and </w:t>
      </w:r>
      <w:r w:rsidR="00A67EBA" w:rsidRPr="00AF2E12">
        <w:rPr>
          <w:rFonts w:ascii="Times New Roman" w:hAnsi="Times New Roman" w:cs="Times New Roman"/>
          <w:i/>
          <w:sz w:val="24"/>
          <w:szCs w:val="24"/>
        </w:rPr>
        <w:t>ev</w:t>
      </w:r>
      <w:r w:rsidRPr="00AF2E12">
        <w:rPr>
          <w:rFonts w:ascii="Times New Roman" w:hAnsi="Times New Roman" w:cs="Times New Roman"/>
          <w:i/>
          <w:sz w:val="24"/>
          <w:szCs w:val="24"/>
        </w:rPr>
        <w:t xml:space="preserve">aluation </w:t>
      </w:r>
      <w:r w:rsidR="00A67EBA" w:rsidRPr="00AF2E12">
        <w:rPr>
          <w:rFonts w:ascii="Times New Roman" w:hAnsi="Times New Roman" w:cs="Times New Roman"/>
          <w:i/>
          <w:sz w:val="24"/>
          <w:szCs w:val="24"/>
        </w:rPr>
        <w:t>m</w:t>
      </w:r>
      <w:r w:rsidRPr="00AF2E12">
        <w:rPr>
          <w:rFonts w:ascii="Times New Roman" w:hAnsi="Times New Roman" w:cs="Times New Roman"/>
          <w:i/>
          <w:sz w:val="24"/>
          <w:szCs w:val="24"/>
        </w:rPr>
        <w:t>ethods.</w:t>
      </w:r>
      <w:r w:rsidRPr="00AF2E12">
        <w:rPr>
          <w:rFonts w:ascii="Times New Roman" w:hAnsi="Times New Roman" w:cs="Times New Roman"/>
          <w:sz w:val="24"/>
          <w:szCs w:val="24"/>
        </w:rPr>
        <w:t xml:space="preserve"> Thousand Oaks, California</w:t>
      </w:r>
      <w:r w:rsidR="00A67EBA" w:rsidRPr="00AF2E12">
        <w:rPr>
          <w:rFonts w:ascii="Times New Roman" w:hAnsi="Times New Roman" w:cs="Times New Roman"/>
          <w:sz w:val="24"/>
          <w:szCs w:val="24"/>
        </w:rPr>
        <w:t>:</w:t>
      </w:r>
      <w:r w:rsidR="001055DC" w:rsidRPr="00AF2E12">
        <w:rPr>
          <w:rFonts w:ascii="Times New Roman" w:hAnsi="Times New Roman" w:cs="Times New Roman"/>
          <w:sz w:val="24"/>
          <w:szCs w:val="24"/>
        </w:rPr>
        <w:t xml:space="preserve"> Sage</w:t>
      </w:r>
      <w:r w:rsidRPr="00AF2E12">
        <w:rPr>
          <w:rFonts w:ascii="Times New Roman" w:hAnsi="Times New Roman" w:cs="Times New Roman"/>
          <w:sz w:val="24"/>
          <w:szCs w:val="24"/>
        </w:rPr>
        <w:t>.</w:t>
      </w:r>
    </w:p>
    <w:p w:rsidR="00A17038" w:rsidRPr="00AF2E12" w:rsidRDefault="00A17038"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Raymont</w:t>
      </w:r>
      <w:r w:rsidR="001055DC" w:rsidRPr="00AF2E12">
        <w:rPr>
          <w:rFonts w:ascii="Times New Roman" w:hAnsi="Times New Roman" w:cs="Times New Roman"/>
          <w:sz w:val="24"/>
          <w:szCs w:val="24"/>
        </w:rPr>
        <w:t>,</w:t>
      </w:r>
      <w:r w:rsidRPr="00AF2E12">
        <w:rPr>
          <w:rFonts w:ascii="Times New Roman" w:hAnsi="Times New Roman" w:cs="Times New Roman"/>
          <w:sz w:val="24"/>
          <w:szCs w:val="24"/>
        </w:rPr>
        <w:t xml:space="preserve"> A.</w:t>
      </w:r>
      <w:r w:rsidR="001055DC" w:rsidRPr="00AF2E12">
        <w:rPr>
          <w:rFonts w:ascii="Times New Roman" w:hAnsi="Times New Roman" w:cs="Times New Roman"/>
          <w:sz w:val="24"/>
          <w:szCs w:val="24"/>
        </w:rPr>
        <w:t>,</w:t>
      </w:r>
      <w:r w:rsidRPr="00AF2E12">
        <w:rPr>
          <w:rFonts w:ascii="Times New Roman" w:hAnsi="Times New Roman" w:cs="Times New Roman"/>
          <w:sz w:val="24"/>
          <w:szCs w:val="24"/>
        </w:rPr>
        <w:t xml:space="preserve"> </w:t>
      </w:r>
      <w:r w:rsidR="001055DC" w:rsidRPr="00AF2E12">
        <w:rPr>
          <w:rFonts w:ascii="Times New Roman" w:hAnsi="Times New Roman" w:cs="Times New Roman"/>
          <w:sz w:val="24"/>
          <w:szCs w:val="24"/>
        </w:rPr>
        <w:t xml:space="preserve">&amp; </w:t>
      </w:r>
      <w:r w:rsidRPr="00AF2E12">
        <w:rPr>
          <w:rFonts w:ascii="Times New Roman" w:hAnsi="Times New Roman" w:cs="Times New Roman"/>
          <w:sz w:val="24"/>
          <w:szCs w:val="24"/>
        </w:rPr>
        <w:t>Cumming</w:t>
      </w:r>
      <w:r w:rsidR="00C042C3" w:rsidRPr="00AF2E12">
        <w:rPr>
          <w:rFonts w:ascii="Times New Roman" w:hAnsi="Times New Roman" w:cs="Times New Roman"/>
          <w:sz w:val="24"/>
          <w:szCs w:val="24"/>
        </w:rPr>
        <w:t>,</w:t>
      </w:r>
      <w:r w:rsidR="001550E6" w:rsidRPr="00AF2E12">
        <w:rPr>
          <w:rFonts w:ascii="Times New Roman" w:hAnsi="Times New Roman" w:cs="Times New Roman"/>
          <w:sz w:val="24"/>
          <w:szCs w:val="24"/>
        </w:rPr>
        <w:t xml:space="preserve"> </w:t>
      </w:r>
      <w:r w:rsidR="001055DC" w:rsidRPr="00AF2E12">
        <w:rPr>
          <w:rFonts w:ascii="Times New Roman" w:hAnsi="Times New Roman" w:cs="Times New Roman"/>
          <w:sz w:val="24"/>
          <w:szCs w:val="24"/>
        </w:rPr>
        <w:t>J. (</w:t>
      </w:r>
      <w:r w:rsidRPr="00AF2E12">
        <w:rPr>
          <w:rFonts w:ascii="Times New Roman" w:hAnsi="Times New Roman" w:cs="Times New Roman"/>
          <w:sz w:val="24"/>
          <w:szCs w:val="24"/>
        </w:rPr>
        <w:t>2009</w:t>
      </w:r>
      <w:r w:rsidR="001055DC" w:rsidRPr="00AF2E12">
        <w:rPr>
          <w:rFonts w:ascii="Times New Roman" w:hAnsi="Times New Roman" w:cs="Times New Roman"/>
          <w:sz w:val="24"/>
          <w:szCs w:val="24"/>
        </w:rPr>
        <w:t>)</w:t>
      </w:r>
      <w:r w:rsidRPr="00AF2E12">
        <w:rPr>
          <w:rFonts w:ascii="Times New Roman" w:hAnsi="Times New Roman" w:cs="Times New Roman"/>
          <w:sz w:val="24"/>
          <w:szCs w:val="24"/>
        </w:rPr>
        <w:t xml:space="preserve">.  </w:t>
      </w:r>
      <w:r w:rsidRPr="00AF2E12">
        <w:rPr>
          <w:rFonts w:ascii="Times New Roman" w:hAnsi="Times New Roman" w:cs="Times New Roman"/>
          <w:i/>
          <w:sz w:val="24"/>
          <w:szCs w:val="24"/>
        </w:rPr>
        <w:t xml:space="preserve">Status and </w:t>
      </w:r>
      <w:r w:rsidR="001055DC" w:rsidRPr="00AF2E12">
        <w:rPr>
          <w:rFonts w:ascii="Times New Roman" w:hAnsi="Times New Roman" w:cs="Times New Roman"/>
          <w:i/>
          <w:sz w:val="24"/>
          <w:szCs w:val="24"/>
        </w:rPr>
        <w:t>a</w:t>
      </w:r>
      <w:r w:rsidRPr="00AF2E12">
        <w:rPr>
          <w:rFonts w:ascii="Times New Roman" w:hAnsi="Times New Roman" w:cs="Times New Roman"/>
          <w:i/>
          <w:sz w:val="24"/>
          <w:szCs w:val="24"/>
        </w:rPr>
        <w:t xml:space="preserve">ctivities of </w:t>
      </w:r>
      <w:r w:rsidR="001055DC" w:rsidRPr="00AF2E12">
        <w:rPr>
          <w:rFonts w:ascii="Times New Roman" w:hAnsi="Times New Roman" w:cs="Times New Roman"/>
          <w:i/>
          <w:sz w:val="24"/>
          <w:szCs w:val="24"/>
        </w:rPr>
        <w:t>g</w:t>
      </w:r>
      <w:r w:rsidRPr="00AF2E12">
        <w:rPr>
          <w:rFonts w:ascii="Times New Roman" w:hAnsi="Times New Roman" w:cs="Times New Roman"/>
          <w:i/>
          <w:sz w:val="24"/>
          <w:szCs w:val="24"/>
        </w:rPr>
        <w:t xml:space="preserve">eneral </w:t>
      </w:r>
      <w:r w:rsidR="001055DC" w:rsidRPr="00AF2E12">
        <w:rPr>
          <w:rFonts w:ascii="Times New Roman" w:hAnsi="Times New Roman" w:cs="Times New Roman"/>
          <w:i/>
          <w:sz w:val="24"/>
          <w:szCs w:val="24"/>
        </w:rPr>
        <w:t>m</w:t>
      </w:r>
      <w:r w:rsidRPr="00AF2E12">
        <w:rPr>
          <w:rFonts w:ascii="Times New Roman" w:hAnsi="Times New Roman" w:cs="Times New Roman"/>
          <w:i/>
          <w:sz w:val="24"/>
          <w:szCs w:val="24"/>
        </w:rPr>
        <w:t xml:space="preserve">edical </w:t>
      </w:r>
      <w:r w:rsidR="001055DC" w:rsidRPr="00AF2E12">
        <w:rPr>
          <w:rFonts w:ascii="Times New Roman" w:hAnsi="Times New Roman" w:cs="Times New Roman"/>
          <w:i/>
          <w:sz w:val="24"/>
          <w:szCs w:val="24"/>
        </w:rPr>
        <w:t>p</w:t>
      </w:r>
      <w:r w:rsidRPr="00AF2E12">
        <w:rPr>
          <w:rFonts w:ascii="Times New Roman" w:hAnsi="Times New Roman" w:cs="Times New Roman"/>
          <w:i/>
          <w:sz w:val="24"/>
          <w:szCs w:val="24"/>
        </w:rPr>
        <w:t>ractices.</w:t>
      </w:r>
      <w:r w:rsidRPr="00AF2E12">
        <w:rPr>
          <w:rFonts w:ascii="Times New Roman" w:hAnsi="Times New Roman" w:cs="Times New Roman"/>
          <w:sz w:val="24"/>
          <w:szCs w:val="24"/>
        </w:rPr>
        <w:t xml:space="preserve">  Wellington</w:t>
      </w:r>
      <w:r w:rsidR="001055DC" w:rsidRPr="00AF2E12">
        <w:rPr>
          <w:rFonts w:ascii="Times New Roman" w:hAnsi="Times New Roman" w:cs="Times New Roman"/>
          <w:sz w:val="24"/>
          <w:szCs w:val="24"/>
        </w:rPr>
        <w:t>, N.Z.</w:t>
      </w:r>
      <w:r w:rsidRPr="00AF2E12">
        <w:rPr>
          <w:rFonts w:ascii="Times New Roman" w:hAnsi="Times New Roman" w:cs="Times New Roman"/>
          <w:sz w:val="24"/>
          <w:szCs w:val="24"/>
        </w:rPr>
        <w:t>: Health Services Research Centre</w:t>
      </w:r>
      <w:r w:rsidR="001055DC" w:rsidRPr="00AF2E12">
        <w:rPr>
          <w:rFonts w:ascii="Times New Roman" w:hAnsi="Times New Roman" w:cs="Times New Roman"/>
          <w:sz w:val="24"/>
          <w:szCs w:val="24"/>
        </w:rPr>
        <w:t>, Victoria University of Wellington.</w:t>
      </w:r>
      <w:r w:rsidRPr="00AF2E12">
        <w:rPr>
          <w:rFonts w:ascii="Times New Roman" w:hAnsi="Times New Roman" w:cs="Times New Roman"/>
          <w:sz w:val="24"/>
          <w:szCs w:val="24"/>
        </w:rPr>
        <w:t xml:space="preserve"> </w:t>
      </w:r>
    </w:p>
    <w:p w:rsidR="00A17038" w:rsidRPr="00AF2E12" w:rsidRDefault="00A17038"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Raymont</w:t>
      </w:r>
      <w:r w:rsidR="0015373E" w:rsidRPr="00AF2E12">
        <w:rPr>
          <w:rFonts w:ascii="Times New Roman" w:hAnsi="Times New Roman" w:cs="Times New Roman"/>
          <w:sz w:val="24"/>
          <w:szCs w:val="24"/>
        </w:rPr>
        <w:t>,</w:t>
      </w:r>
      <w:r w:rsidRPr="00AF2E12">
        <w:rPr>
          <w:rFonts w:ascii="Times New Roman" w:hAnsi="Times New Roman" w:cs="Times New Roman"/>
          <w:sz w:val="24"/>
          <w:szCs w:val="24"/>
        </w:rPr>
        <w:t xml:space="preserve"> A., Cumming</w:t>
      </w:r>
      <w:r w:rsidR="001055DC" w:rsidRPr="00AF2E12">
        <w:rPr>
          <w:rFonts w:ascii="Times New Roman" w:hAnsi="Times New Roman" w:cs="Times New Roman"/>
          <w:sz w:val="24"/>
          <w:szCs w:val="24"/>
        </w:rPr>
        <w:t>, J., &amp;</w:t>
      </w:r>
      <w:r w:rsidRPr="00AF2E12">
        <w:rPr>
          <w:rFonts w:ascii="Times New Roman" w:hAnsi="Times New Roman" w:cs="Times New Roman"/>
          <w:sz w:val="24"/>
          <w:szCs w:val="24"/>
        </w:rPr>
        <w:t xml:space="preserve"> Gribben</w:t>
      </w:r>
      <w:r w:rsidR="001055DC" w:rsidRPr="00AF2E12">
        <w:rPr>
          <w:rFonts w:ascii="Times New Roman" w:hAnsi="Times New Roman" w:cs="Times New Roman"/>
          <w:sz w:val="24"/>
          <w:szCs w:val="24"/>
        </w:rPr>
        <w:t>, B. (</w:t>
      </w:r>
      <w:r w:rsidRPr="00AF2E12">
        <w:rPr>
          <w:rFonts w:ascii="Times New Roman" w:hAnsi="Times New Roman" w:cs="Times New Roman"/>
          <w:sz w:val="24"/>
          <w:szCs w:val="24"/>
        </w:rPr>
        <w:t>201</w:t>
      </w:r>
      <w:r w:rsidR="00C85CCF" w:rsidRPr="00AF2E12">
        <w:rPr>
          <w:rFonts w:ascii="Times New Roman" w:hAnsi="Times New Roman" w:cs="Times New Roman"/>
          <w:sz w:val="24"/>
          <w:szCs w:val="24"/>
        </w:rPr>
        <w:t>3</w:t>
      </w:r>
      <w:r w:rsidR="001055DC" w:rsidRPr="00AF2E12">
        <w:rPr>
          <w:rFonts w:ascii="Times New Roman" w:hAnsi="Times New Roman" w:cs="Times New Roman"/>
          <w:sz w:val="24"/>
          <w:szCs w:val="24"/>
        </w:rPr>
        <w:t>)</w:t>
      </w:r>
      <w:r w:rsidRPr="00AF2E12">
        <w:rPr>
          <w:rFonts w:ascii="Times New Roman" w:hAnsi="Times New Roman" w:cs="Times New Roman"/>
          <w:sz w:val="24"/>
          <w:szCs w:val="24"/>
        </w:rPr>
        <w:t xml:space="preserve">. </w:t>
      </w:r>
      <w:r w:rsidRPr="00AF2E12">
        <w:rPr>
          <w:rFonts w:ascii="Times New Roman" w:hAnsi="Times New Roman" w:cs="Times New Roman"/>
          <w:i/>
          <w:sz w:val="24"/>
          <w:szCs w:val="24"/>
        </w:rPr>
        <w:t xml:space="preserve">Evaluation of the Primary Health Care Strategy: Changes in </w:t>
      </w:r>
      <w:r w:rsidR="001055DC" w:rsidRPr="00AF2E12">
        <w:rPr>
          <w:rFonts w:ascii="Times New Roman" w:hAnsi="Times New Roman" w:cs="Times New Roman"/>
          <w:i/>
          <w:sz w:val="24"/>
          <w:szCs w:val="24"/>
        </w:rPr>
        <w:t>f</w:t>
      </w:r>
      <w:r w:rsidRPr="00AF2E12">
        <w:rPr>
          <w:rFonts w:ascii="Times New Roman" w:hAnsi="Times New Roman" w:cs="Times New Roman"/>
          <w:i/>
          <w:sz w:val="24"/>
          <w:szCs w:val="24"/>
        </w:rPr>
        <w:t xml:space="preserve">ees and </w:t>
      </w:r>
      <w:r w:rsidR="001055DC" w:rsidRPr="00AF2E12">
        <w:rPr>
          <w:rFonts w:ascii="Times New Roman" w:hAnsi="Times New Roman" w:cs="Times New Roman"/>
          <w:i/>
          <w:sz w:val="24"/>
          <w:szCs w:val="24"/>
        </w:rPr>
        <w:t>c</w:t>
      </w:r>
      <w:r w:rsidRPr="00AF2E12">
        <w:rPr>
          <w:rFonts w:ascii="Times New Roman" w:hAnsi="Times New Roman" w:cs="Times New Roman"/>
          <w:i/>
          <w:sz w:val="24"/>
          <w:szCs w:val="24"/>
        </w:rPr>
        <w:t xml:space="preserve">onsultation </w:t>
      </w:r>
      <w:r w:rsidR="001055DC" w:rsidRPr="00AF2E12">
        <w:rPr>
          <w:rFonts w:ascii="Times New Roman" w:hAnsi="Times New Roman" w:cs="Times New Roman"/>
          <w:i/>
          <w:sz w:val="24"/>
          <w:szCs w:val="24"/>
        </w:rPr>
        <w:t>r</w:t>
      </w:r>
      <w:r w:rsidRPr="00AF2E12">
        <w:rPr>
          <w:rFonts w:ascii="Times New Roman" w:hAnsi="Times New Roman" w:cs="Times New Roman"/>
          <w:i/>
          <w:sz w:val="24"/>
          <w:szCs w:val="24"/>
        </w:rPr>
        <w:t>ates between 2001 and 2007.</w:t>
      </w:r>
      <w:r w:rsidRPr="00AF2E12">
        <w:rPr>
          <w:rFonts w:ascii="Times New Roman" w:hAnsi="Times New Roman" w:cs="Times New Roman"/>
          <w:sz w:val="24"/>
          <w:szCs w:val="24"/>
        </w:rPr>
        <w:t xml:space="preserve"> </w:t>
      </w:r>
      <w:r w:rsidR="00BC448E" w:rsidRPr="00AF2E12">
        <w:rPr>
          <w:rFonts w:ascii="Times New Roman" w:hAnsi="Times New Roman" w:cs="Times New Roman"/>
          <w:sz w:val="24"/>
          <w:szCs w:val="24"/>
        </w:rPr>
        <w:t>Wellington</w:t>
      </w:r>
      <w:r w:rsidR="001055DC" w:rsidRPr="00AF2E12">
        <w:rPr>
          <w:rFonts w:ascii="Times New Roman" w:hAnsi="Times New Roman" w:cs="Times New Roman"/>
          <w:sz w:val="24"/>
          <w:szCs w:val="24"/>
        </w:rPr>
        <w:t>, N.Z.</w:t>
      </w:r>
      <w:r w:rsidR="00BC448E" w:rsidRPr="00AF2E12">
        <w:rPr>
          <w:rFonts w:ascii="Times New Roman" w:hAnsi="Times New Roman" w:cs="Times New Roman"/>
          <w:sz w:val="24"/>
          <w:szCs w:val="24"/>
        </w:rPr>
        <w:t>: Health Services Research Centre</w:t>
      </w:r>
      <w:r w:rsidR="001055DC" w:rsidRPr="00AF2E12">
        <w:rPr>
          <w:rFonts w:ascii="Times New Roman" w:hAnsi="Times New Roman" w:cs="Times New Roman"/>
          <w:sz w:val="24"/>
          <w:szCs w:val="24"/>
        </w:rPr>
        <w:t>, Victoria University of Wellington</w:t>
      </w:r>
      <w:r w:rsidR="00BC448E" w:rsidRPr="00AF2E12">
        <w:rPr>
          <w:rFonts w:ascii="Times New Roman" w:hAnsi="Times New Roman" w:cs="Times New Roman"/>
          <w:sz w:val="24"/>
          <w:szCs w:val="24"/>
        </w:rPr>
        <w:t>.</w:t>
      </w:r>
      <w:r w:rsidR="00C042C3" w:rsidRPr="00AF2E12">
        <w:rPr>
          <w:rFonts w:ascii="Times New Roman" w:hAnsi="Times New Roman" w:cs="Times New Roman"/>
          <w:sz w:val="24"/>
          <w:szCs w:val="24"/>
        </w:rPr>
        <w:t xml:space="preserve"> Retrieved from https://www.victoria.ac.nz/health/centres/health-services-research-centre/our-publications/reports/phcs-quant-evaluation.pdf</w:t>
      </w:r>
    </w:p>
    <w:p w:rsidR="00A57747" w:rsidRPr="00AF2E12" w:rsidRDefault="00A17038"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 xml:space="preserve">Raymont A., Cumming, </w:t>
      </w:r>
      <w:r w:rsidR="001055DC" w:rsidRPr="00AF2E12">
        <w:rPr>
          <w:rFonts w:ascii="Times New Roman" w:hAnsi="Times New Roman" w:cs="Times New Roman"/>
          <w:sz w:val="24"/>
          <w:szCs w:val="24"/>
        </w:rPr>
        <w:t xml:space="preserve">J., </w:t>
      </w:r>
      <w:r w:rsidRPr="00AF2E12">
        <w:rPr>
          <w:rFonts w:ascii="Times New Roman" w:hAnsi="Times New Roman" w:cs="Times New Roman"/>
          <w:sz w:val="24"/>
          <w:szCs w:val="24"/>
        </w:rPr>
        <w:t>Gribben</w:t>
      </w:r>
      <w:r w:rsidR="001055DC" w:rsidRPr="00AF2E12">
        <w:rPr>
          <w:rFonts w:ascii="Times New Roman" w:hAnsi="Times New Roman" w:cs="Times New Roman"/>
          <w:sz w:val="24"/>
          <w:szCs w:val="24"/>
        </w:rPr>
        <w:t>, B., &amp;</w:t>
      </w:r>
      <w:r w:rsidRPr="00AF2E12">
        <w:rPr>
          <w:rFonts w:ascii="Times New Roman" w:hAnsi="Times New Roman" w:cs="Times New Roman"/>
          <w:sz w:val="24"/>
          <w:szCs w:val="24"/>
        </w:rPr>
        <w:t xml:space="preserve"> Boustead</w:t>
      </w:r>
      <w:r w:rsidR="001055DC" w:rsidRPr="00AF2E12">
        <w:rPr>
          <w:rFonts w:ascii="Times New Roman" w:hAnsi="Times New Roman" w:cs="Times New Roman"/>
          <w:sz w:val="24"/>
          <w:szCs w:val="24"/>
        </w:rPr>
        <w:t>, C. (</w:t>
      </w:r>
      <w:r w:rsidRPr="00AF2E12">
        <w:rPr>
          <w:rFonts w:ascii="Times New Roman" w:hAnsi="Times New Roman" w:cs="Times New Roman"/>
          <w:sz w:val="24"/>
          <w:szCs w:val="24"/>
        </w:rPr>
        <w:t>2010</w:t>
      </w:r>
      <w:r w:rsidR="001055DC" w:rsidRPr="00AF2E12">
        <w:rPr>
          <w:rFonts w:ascii="Times New Roman" w:hAnsi="Times New Roman" w:cs="Times New Roman"/>
          <w:sz w:val="24"/>
          <w:szCs w:val="24"/>
        </w:rPr>
        <w:t>)</w:t>
      </w:r>
      <w:r w:rsidRPr="00AF2E12">
        <w:rPr>
          <w:rFonts w:ascii="Times New Roman" w:hAnsi="Times New Roman" w:cs="Times New Roman"/>
          <w:sz w:val="24"/>
          <w:szCs w:val="24"/>
        </w:rPr>
        <w:t xml:space="preserve">. </w:t>
      </w:r>
      <w:r w:rsidRPr="00AF2E12">
        <w:rPr>
          <w:rFonts w:ascii="Times New Roman" w:hAnsi="Times New Roman" w:cs="Times New Roman"/>
          <w:i/>
          <w:sz w:val="24"/>
          <w:szCs w:val="24"/>
        </w:rPr>
        <w:t xml:space="preserve">Evaluation of the Primary Health Care Strategy: Final </w:t>
      </w:r>
      <w:r w:rsidR="001055DC" w:rsidRPr="00AF2E12">
        <w:rPr>
          <w:rFonts w:ascii="Times New Roman" w:hAnsi="Times New Roman" w:cs="Times New Roman"/>
          <w:i/>
          <w:sz w:val="24"/>
          <w:szCs w:val="24"/>
        </w:rPr>
        <w:t>r</w:t>
      </w:r>
      <w:r w:rsidRPr="00AF2E12">
        <w:rPr>
          <w:rFonts w:ascii="Times New Roman" w:hAnsi="Times New Roman" w:cs="Times New Roman"/>
          <w:i/>
          <w:sz w:val="24"/>
          <w:szCs w:val="24"/>
        </w:rPr>
        <w:t xml:space="preserve">eport. </w:t>
      </w:r>
      <w:r w:rsidRPr="00AF2E12">
        <w:rPr>
          <w:rFonts w:ascii="Times New Roman" w:hAnsi="Times New Roman" w:cs="Times New Roman"/>
          <w:sz w:val="24"/>
          <w:szCs w:val="24"/>
        </w:rPr>
        <w:t>Wellington</w:t>
      </w:r>
      <w:r w:rsidR="001055DC" w:rsidRPr="00AF2E12">
        <w:rPr>
          <w:rFonts w:ascii="Times New Roman" w:hAnsi="Times New Roman" w:cs="Times New Roman"/>
          <w:sz w:val="24"/>
          <w:szCs w:val="24"/>
        </w:rPr>
        <w:t>, N.Z.</w:t>
      </w:r>
      <w:r w:rsidRPr="00AF2E12">
        <w:rPr>
          <w:rFonts w:ascii="Times New Roman" w:hAnsi="Times New Roman" w:cs="Times New Roman"/>
          <w:sz w:val="24"/>
          <w:szCs w:val="24"/>
        </w:rPr>
        <w:t>: Health Services Research Centre</w:t>
      </w:r>
      <w:r w:rsidR="001055DC" w:rsidRPr="00AF2E12">
        <w:rPr>
          <w:rFonts w:ascii="Times New Roman" w:hAnsi="Times New Roman" w:cs="Times New Roman"/>
          <w:sz w:val="24"/>
          <w:szCs w:val="24"/>
        </w:rPr>
        <w:t>, Victoria University of Wellington</w:t>
      </w:r>
      <w:r w:rsidRPr="00AF2E12">
        <w:rPr>
          <w:rFonts w:ascii="Times New Roman" w:hAnsi="Times New Roman" w:cs="Times New Roman"/>
          <w:sz w:val="24"/>
          <w:szCs w:val="24"/>
        </w:rPr>
        <w:t>.</w:t>
      </w:r>
      <w:r w:rsidR="0015373E" w:rsidRPr="00AF2E12">
        <w:rPr>
          <w:rFonts w:ascii="Times New Roman" w:hAnsi="Times New Roman" w:cs="Times New Roman"/>
          <w:sz w:val="24"/>
          <w:szCs w:val="24"/>
        </w:rPr>
        <w:t xml:space="preserve"> </w:t>
      </w:r>
      <w:r w:rsidR="003073F1" w:rsidRPr="00AF2E12">
        <w:rPr>
          <w:rFonts w:ascii="Times New Roman" w:hAnsi="Times New Roman" w:cs="Times New Roman"/>
          <w:sz w:val="24"/>
          <w:szCs w:val="24"/>
        </w:rPr>
        <w:t>R</w:t>
      </w:r>
      <w:r w:rsidR="0015373E" w:rsidRPr="00AF2E12">
        <w:rPr>
          <w:rFonts w:ascii="Times New Roman" w:hAnsi="Times New Roman" w:cs="Times New Roman"/>
          <w:sz w:val="24"/>
          <w:szCs w:val="24"/>
        </w:rPr>
        <w:t>etrieved from</w:t>
      </w:r>
      <w:r w:rsidR="00802475">
        <w:rPr>
          <w:rFonts w:ascii="Times New Roman" w:hAnsi="Times New Roman" w:cs="Times New Roman"/>
          <w:sz w:val="24"/>
          <w:szCs w:val="24"/>
        </w:rPr>
        <w:t>:</w:t>
      </w:r>
      <w:r w:rsidR="0015373E" w:rsidRPr="00AF2E12">
        <w:rPr>
          <w:rFonts w:ascii="Times New Roman" w:hAnsi="Times New Roman" w:cs="Times New Roman"/>
          <w:sz w:val="24"/>
          <w:szCs w:val="24"/>
        </w:rPr>
        <w:t xml:space="preserve"> </w:t>
      </w:r>
      <w:hyperlink r:id="rId8" w:history="1">
        <w:r w:rsidR="00802475" w:rsidRPr="00300A9C">
          <w:rPr>
            <w:rStyle w:val="Hyperlink"/>
            <w:rFonts w:ascii="Times New Roman" w:hAnsi="Times New Roman" w:cs="Times New Roman"/>
            <w:sz w:val="24"/>
            <w:szCs w:val="24"/>
          </w:rPr>
          <w:t>https://www.victoria.ac.nz/health/centres/health-services-research-centre/our-publications/reports/final-full-report.pdf</w:t>
        </w:r>
      </w:hyperlink>
      <w:r w:rsidR="0015373E" w:rsidRPr="00AF2E12">
        <w:rPr>
          <w:rFonts w:ascii="Times New Roman" w:hAnsi="Times New Roman" w:cs="Times New Roman"/>
          <w:sz w:val="24"/>
          <w:szCs w:val="24"/>
        </w:rPr>
        <w:t xml:space="preserve">  </w:t>
      </w:r>
    </w:p>
    <w:p w:rsidR="00A17038" w:rsidRPr="00AF2E12" w:rsidRDefault="00A17038"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Smith J.</w:t>
      </w:r>
      <w:r w:rsidR="001055DC" w:rsidRPr="00AF2E12">
        <w:rPr>
          <w:rFonts w:ascii="Times New Roman" w:hAnsi="Times New Roman" w:cs="Times New Roman"/>
          <w:sz w:val="24"/>
          <w:szCs w:val="24"/>
        </w:rPr>
        <w:t>, &amp;</w:t>
      </w:r>
      <w:r w:rsidRPr="00AF2E12">
        <w:rPr>
          <w:rFonts w:ascii="Times New Roman" w:hAnsi="Times New Roman" w:cs="Times New Roman"/>
          <w:sz w:val="24"/>
          <w:szCs w:val="24"/>
        </w:rPr>
        <w:t xml:space="preserve"> Cumming</w:t>
      </w:r>
      <w:r w:rsidR="001055DC" w:rsidRPr="00AF2E12">
        <w:rPr>
          <w:rFonts w:ascii="Times New Roman" w:hAnsi="Times New Roman" w:cs="Times New Roman"/>
          <w:sz w:val="24"/>
          <w:szCs w:val="24"/>
        </w:rPr>
        <w:t>, J. (</w:t>
      </w:r>
      <w:r w:rsidRPr="00AF2E12">
        <w:rPr>
          <w:rFonts w:ascii="Times New Roman" w:hAnsi="Times New Roman" w:cs="Times New Roman"/>
          <w:sz w:val="24"/>
          <w:szCs w:val="24"/>
        </w:rPr>
        <w:t>2009</w:t>
      </w:r>
      <w:r w:rsidR="001055DC" w:rsidRPr="00AF2E12">
        <w:rPr>
          <w:rFonts w:ascii="Times New Roman" w:hAnsi="Times New Roman" w:cs="Times New Roman"/>
          <w:sz w:val="24"/>
          <w:szCs w:val="24"/>
        </w:rPr>
        <w:t>)</w:t>
      </w:r>
      <w:r w:rsidRPr="00AF2E12">
        <w:rPr>
          <w:rFonts w:ascii="Times New Roman" w:hAnsi="Times New Roman" w:cs="Times New Roman"/>
          <w:sz w:val="24"/>
          <w:szCs w:val="24"/>
        </w:rPr>
        <w:t xml:space="preserve">.  </w:t>
      </w:r>
      <w:r w:rsidRPr="00AF2E12">
        <w:rPr>
          <w:rFonts w:ascii="Times New Roman" w:hAnsi="Times New Roman" w:cs="Times New Roman"/>
          <w:i/>
          <w:sz w:val="24"/>
          <w:szCs w:val="24"/>
        </w:rPr>
        <w:t xml:space="preserve">Taking the </w:t>
      </w:r>
      <w:r w:rsidR="001055DC" w:rsidRPr="00AF2E12">
        <w:rPr>
          <w:rFonts w:ascii="Times New Roman" w:hAnsi="Times New Roman" w:cs="Times New Roman"/>
          <w:i/>
          <w:sz w:val="24"/>
          <w:szCs w:val="24"/>
        </w:rPr>
        <w:t>te</w:t>
      </w:r>
      <w:r w:rsidRPr="00AF2E12">
        <w:rPr>
          <w:rFonts w:ascii="Times New Roman" w:hAnsi="Times New Roman" w:cs="Times New Roman"/>
          <w:i/>
          <w:sz w:val="24"/>
          <w:szCs w:val="24"/>
        </w:rPr>
        <w:t xml:space="preserve">mperature of </w:t>
      </w:r>
      <w:r w:rsidR="00FA3F14" w:rsidRPr="00AF2E12">
        <w:rPr>
          <w:rFonts w:ascii="Times New Roman" w:hAnsi="Times New Roman" w:cs="Times New Roman"/>
          <w:i/>
          <w:sz w:val="24"/>
          <w:szCs w:val="24"/>
        </w:rPr>
        <w:t>PHO</w:t>
      </w:r>
      <w:r w:rsidRPr="00AF2E12">
        <w:rPr>
          <w:rFonts w:ascii="Times New Roman" w:hAnsi="Times New Roman" w:cs="Times New Roman"/>
          <w:i/>
          <w:sz w:val="24"/>
          <w:szCs w:val="24"/>
        </w:rPr>
        <w:t xml:space="preserve">s: A </w:t>
      </w:r>
      <w:r w:rsidR="001055DC" w:rsidRPr="00AF2E12">
        <w:rPr>
          <w:rFonts w:ascii="Times New Roman" w:hAnsi="Times New Roman" w:cs="Times New Roman"/>
          <w:i/>
          <w:sz w:val="24"/>
          <w:szCs w:val="24"/>
        </w:rPr>
        <w:t>b</w:t>
      </w:r>
      <w:r w:rsidRPr="00AF2E12">
        <w:rPr>
          <w:rFonts w:ascii="Times New Roman" w:hAnsi="Times New Roman" w:cs="Times New Roman"/>
          <w:i/>
          <w:sz w:val="24"/>
          <w:szCs w:val="24"/>
        </w:rPr>
        <w:t xml:space="preserve">riefing </w:t>
      </w:r>
      <w:r w:rsidR="001055DC" w:rsidRPr="00AF2E12">
        <w:rPr>
          <w:rFonts w:ascii="Times New Roman" w:hAnsi="Times New Roman" w:cs="Times New Roman"/>
          <w:i/>
          <w:sz w:val="24"/>
          <w:szCs w:val="24"/>
        </w:rPr>
        <w:t>p</w:t>
      </w:r>
      <w:r w:rsidRPr="00AF2E12">
        <w:rPr>
          <w:rFonts w:ascii="Times New Roman" w:hAnsi="Times New Roman" w:cs="Times New Roman"/>
          <w:i/>
          <w:sz w:val="24"/>
          <w:szCs w:val="24"/>
        </w:rPr>
        <w:t xml:space="preserve">aper.  </w:t>
      </w:r>
      <w:r w:rsidRPr="00AF2E12">
        <w:rPr>
          <w:rFonts w:ascii="Times New Roman" w:hAnsi="Times New Roman" w:cs="Times New Roman"/>
          <w:sz w:val="24"/>
          <w:szCs w:val="24"/>
        </w:rPr>
        <w:t>Wellington</w:t>
      </w:r>
      <w:r w:rsidR="001055DC" w:rsidRPr="00AF2E12">
        <w:rPr>
          <w:rFonts w:ascii="Times New Roman" w:hAnsi="Times New Roman" w:cs="Times New Roman"/>
          <w:sz w:val="24"/>
          <w:szCs w:val="24"/>
        </w:rPr>
        <w:t>, N.Z.</w:t>
      </w:r>
      <w:r w:rsidRPr="00AF2E12">
        <w:rPr>
          <w:rFonts w:ascii="Times New Roman" w:hAnsi="Times New Roman" w:cs="Times New Roman"/>
          <w:sz w:val="24"/>
          <w:szCs w:val="24"/>
        </w:rPr>
        <w:t>: Health Services Research Centre</w:t>
      </w:r>
      <w:r w:rsidR="001055DC" w:rsidRPr="00AF2E12">
        <w:rPr>
          <w:rFonts w:ascii="Times New Roman" w:hAnsi="Times New Roman" w:cs="Times New Roman"/>
          <w:sz w:val="24"/>
          <w:szCs w:val="24"/>
        </w:rPr>
        <w:t>, Victoria University of Wellington</w:t>
      </w:r>
      <w:r w:rsidRPr="00AF2E12">
        <w:rPr>
          <w:rFonts w:ascii="Times New Roman" w:hAnsi="Times New Roman" w:cs="Times New Roman"/>
          <w:sz w:val="24"/>
          <w:szCs w:val="24"/>
        </w:rPr>
        <w:t>.</w:t>
      </w:r>
    </w:p>
    <w:p w:rsidR="00C042C3" w:rsidRPr="00AF2E12" w:rsidRDefault="00C042C3"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Retrieved from https://www.victoria.ac.nz/health/centres/health-services-research-centre/docs/reports/Taking-the-Temperature.pdf</w:t>
      </w:r>
    </w:p>
    <w:p w:rsidR="00A17038" w:rsidRPr="00AF2E12" w:rsidRDefault="00A17038"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White</w:t>
      </w:r>
      <w:r w:rsidR="001055DC" w:rsidRPr="00AF2E12">
        <w:rPr>
          <w:rFonts w:ascii="Times New Roman" w:hAnsi="Times New Roman" w:cs="Times New Roman"/>
          <w:sz w:val="24"/>
          <w:szCs w:val="24"/>
        </w:rPr>
        <w:t>,</w:t>
      </w:r>
      <w:r w:rsidRPr="00AF2E12">
        <w:rPr>
          <w:rFonts w:ascii="Times New Roman" w:hAnsi="Times New Roman" w:cs="Times New Roman"/>
          <w:sz w:val="24"/>
          <w:szCs w:val="24"/>
        </w:rPr>
        <w:t xml:space="preserve"> P</w:t>
      </w:r>
      <w:r w:rsidR="001055DC" w:rsidRPr="00AF2E12">
        <w:rPr>
          <w:rFonts w:ascii="Times New Roman" w:hAnsi="Times New Roman" w:cs="Times New Roman"/>
          <w:sz w:val="24"/>
          <w:szCs w:val="24"/>
        </w:rPr>
        <w:t>.</w:t>
      </w:r>
      <w:r w:rsidRPr="00AF2E12">
        <w:rPr>
          <w:rFonts w:ascii="Times New Roman" w:hAnsi="Times New Roman" w:cs="Times New Roman"/>
          <w:sz w:val="24"/>
          <w:szCs w:val="24"/>
        </w:rPr>
        <w:t>, Gunston</w:t>
      </w:r>
      <w:r w:rsidR="001055DC" w:rsidRPr="00AF2E12">
        <w:rPr>
          <w:rFonts w:ascii="Times New Roman" w:hAnsi="Times New Roman" w:cs="Times New Roman"/>
          <w:sz w:val="24"/>
          <w:szCs w:val="24"/>
        </w:rPr>
        <w:t>,</w:t>
      </w:r>
      <w:r w:rsidRPr="00AF2E12">
        <w:rPr>
          <w:rFonts w:ascii="Times New Roman" w:hAnsi="Times New Roman" w:cs="Times New Roman"/>
          <w:sz w:val="24"/>
          <w:szCs w:val="24"/>
        </w:rPr>
        <w:t xml:space="preserve"> J</w:t>
      </w:r>
      <w:r w:rsidR="001055DC" w:rsidRPr="00AF2E12">
        <w:rPr>
          <w:rFonts w:ascii="Times New Roman" w:hAnsi="Times New Roman" w:cs="Times New Roman"/>
          <w:sz w:val="24"/>
          <w:szCs w:val="24"/>
        </w:rPr>
        <w:t>.</w:t>
      </w:r>
      <w:r w:rsidRPr="00AF2E12">
        <w:rPr>
          <w:rFonts w:ascii="Times New Roman" w:hAnsi="Times New Roman" w:cs="Times New Roman"/>
          <w:sz w:val="24"/>
          <w:szCs w:val="24"/>
        </w:rPr>
        <w:t>, Salmond</w:t>
      </w:r>
      <w:r w:rsidR="001055DC" w:rsidRPr="00AF2E12">
        <w:rPr>
          <w:rFonts w:ascii="Times New Roman" w:hAnsi="Times New Roman" w:cs="Times New Roman"/>
          <w:sz w:val="24"/>
          <w:szCs w:val="24"/>
        </w:rPr>
        <w:t>,</w:t>
      </w:r>
      <w:r w:rsidRPr="00AF2E12">
        <w:rPr>
          <w:rFonts w:ascii="Times New Roman" w:hAnsi="Times New Roman" w:cs="Times New Roman"/>
          <w:sz w:val="24"/>
          <w:szCs w:val="24"/>
        </w:rPr>
        <w:t xml:space="preserve"> C</w:t>
      </w:r>
      <w:r w:rsidR="001055DC" w:rsidRPr="00AF2E12">
        <w:rPr>
          <w:rFonts w:ascii="Times New Roman" w:hAnsi="Times New Roman" w:cs="Times New Roman"/>
          <w:sz w:val="24"/>
          <w:szCs w:val="24"/>
        </w:rPr>
        <w:t>.</w:t>
      </w:r>
      <w:r w:rsidRPr="00AF2E12">
        <w:rPr>
          <w:rFonts w:ascii="Times New Roman" w:hAnsi="Times New Roman" w:cs="Times New Roman"/>
          <w:sz w:val="24"/>
          <w:szCs w:val="24"/>
        </w:rPr>
        <w:t>, Atkinson</w:t>
      </w:r>
      <w:r w:rsidR="001055DC" w:rsidRPr="00AF2E12">
        <w:rPr>
          <w:rFonts w:ascii="Times New Roman" w:hAnsi="Times New Roman" w:cs="Times New Roman"/>
          <w:sz w:val="24"/>
          <w:szCs w:val="24"/>
        </w:rPr>
        <w:t>,</w:t>
      </w:r>
      <w:r w:rsidRPr="00AF2E12">
        <w:rPr>
          <w:rFonts w:ascii="Times New Roman" w:hAnsi="Times New Roman" w:cs="Times New Roman"/>
          <w:sz w:val="24"/>
          <w:szCs w:val="24"/>
        </w:rPr>
        <w:t xml:space="preserve"> J</w:t>
      </w:r>
      <w:r w:rsidR="001055DC" w:rsidRPr="00AF2E12">
        <w:rPr>
          <w:rFonts w:ascii="Times New Roman" w:hAnsi="Times New Roman" w:cs="Times New Roman"/>
          <w:sz w:val="24"/>
          <w:szCs w:val="24"/>
        </w:rPr>
        <w:t>.</w:t>
      </w:r>
      <w:r w:rsidRPr="00AF2E12">
        <w:rPr>
          <w:rFonts w:ascii="Times New Roman" w:hAnsi="Times New Roman" w:cs="Times New Roman"/>
          <w:sz w:val="24"/>
          <w:szCs w:val="24"/>
        </w:rPr>
        <w:t>, &amp; Crampton</w:t>
      </w:r>
      <w:r w:rsidR="001055DC" w:rsidRPr="00AF2E12">
        <w:rPr>
          <w:rFonts w:ascii="Times New Roman" w:hAnsi="Times New Roman" w:cs="Times New Roman"/>
          <w:sz w:val="24"/>
          <w:szCs w:val="24"/>
        </w:rPr>
        <w:t>,</w:t>
      </w:r>
      <w:r w:rsidRPr="00AF2E12">
        <w:rPr>
          <w:rFonts w:ascii="Times New Roman" w:hAnsi="Times New Roman" w:cs="Times New Roman"/>
          <w:sz w:val="24"/>
          <w:szCs w:val="24"/>
        </w:rPr>
        <w:t xml:space="preserve"> P.</w:t>
      </w:r>
      <w:r w:rsidR="001055DC" w:rsidRPr="00AF2E12">
        <w:rPr>
          <w:rFonts w:ascii="Times New Roman" w:hAnsi="Times New Roman" w:cs="Times New Roman"/>
          <w:sz w:val="24"/>
          <w:szCs w:val="24"/>
        </w:rPr>
        <w:t xml:space="preserve"> (</w:t>
      </w:r>
      <w:r w:rsidRPr="00AF2E12">
        <w:rPr>
          <w:rFonts w:ascii="Times New Roman" w:hAnsi="Times New Roman" w:cs="Times New Roman"/>
          <w:sz w:val="24"/>
          <w:szCs w:val="24"/>
        </w:rPr>
        <w:t>2008</w:t>
      </w:r>
      <w:r w:rsidR="001055DC" w:rsidRPr="00AF2E12">
        <w:rPr>
          <w:rFonts w:ascii="Times New Roman" w:hAnsi="Times New Roman" w:cs="Times New Roman"/>
          <w:sz w:val="24"/>
          <w:szCs w:val="24"/>
        </w:rPr>
        <w:t>)</w:t>
      </w:r>
      <w:r w:rsidRPr="00AF2E12">
        <w:rPr>
          <w:rFonts w:ascii="Times New Roman" w:hAnsi="Times New Roman" w:cs="Times New Roman"/>
          <w:sz w:val="24"/>
          <w:szCs w:val="24"/>
        </w:rPr>
        <w:t xml:space="preserve">. </w:t>
      </w:r>
      <w:r w:rsidRPr="00AF2E12">
        <w:rPr>
          <w:rFonts w:ascii="Times New Roman" w:hAnsi="Times New Roman" w:cs="Times New Roman"/>
          <w:i/>
          <w:sz w:val="24"/>
          <w:szCs w:val="24"/>
        </w:rPr>
        <w:t xml:space="preserve"> Atlas of </w:t>
      </w:r>
      <w:r w:rsidR="001055DC" w:rsidRPr="00AF2E12">
        <w:rPr>
          <w:rFonts w:ascii="Times New Roman" w:hAnsi="Times New Roman" w:cs="Times New Roman"/>
          <w:i/>
          <w:sz w:val="24"/>
          <w:szCs w:val="24"/>
        </w:rPr>
        <w:t>s</w:t>
      </w:r>
      <w:r w:rsidRPr="00AF2E12">
        <w:rPr>
          <w:rFonts w:ascii="Times New Roman" w:hAnsi="Times New Roman" w:cs="Times New Roman"/>
          <w:i/>
          <w:sz w:val="24"/>
          <w:szCs w:val="24"/>
        </w:rPr>
        <w:t xml:space="preserve">ocioeconomic </w:t>
      </w:r>
      <w:r w:rsidR="001055DC" w:rsidRPr="00AF2E12">
        <w:rPr>
          <w:rFonts w:ascii="Times New Roman" w:hAnsi="Times New Roman" w:cs="Times New Roman"/>
          <w:i/>
          <w:sz w:val="24"/>
          <w:szCs w:val="24"/>
        </w:rPr>
        <w:t>d</w:t>
      </w:r>
      <w:r w:rsidRPr="00AF2E12">
        <w:rPr>
          <w:rFonts w:ascii="Times New Roman" w:hAnsi="Times New Roman" w:cs="Times New Roman"/>
          <w:i/>
          <w:sz w:val="24"/>
          <w:szCs w:val="24"/>
        </w:rPr>
        <w:t>eprivation in New Zealand NZ</w:t>
      </w:r>
      <w:r w:rsidR="00C8166F" w:rsidRPr="00AF2E12">
        <w:rPr>
          <w:rFonts w:ascii="Times New Roman" w:hAnsi="Times New Roman" w:cs="Times New Roman"/>
          <w:i/>
          <w:sz w:val="24"/>
          <w:szCs w:val="24"/>
        </w:rPr>
        <w:t xml:space="preserve"> </w:t>
      </w:r>
      <w:r w:rsidR="00E1336E" w:rsidRPr="00AF2E12">
        <w:rPr>
          <w:rFonts w:ascii="Times New Roman" w:hAnsi="Times New Roman" w:cs="Times New Roman"/>
          <w:i/>
          <w:sz w:val="24"/>
          <w:szCs w:val="24"/>
        </w:rPr>
        <w:t xml:space="preserve">Dep2006. </w:t>
      </w:r>
      <w:r w:rsidRPr="00AF2E12">
        <w:rPr>
          <w:rFonts w:ascii="Times New Roman" w:hAnsi="Times New Roman" w:cs="Times New Roman"/>
          <w:sz w:val="24"/>
          <w:szCs w:val="24"/>
        </w:rPr>
        <w:t>Wellington</w:t>
      </w:r>
      <w:r w:rsidR="001055DC" w:rsidRPr="00AF2E12">
        <w:rPr>
          <w:rFonts w:ascii="Times New Roman" w:hAnsi="Times New Roman" w:cs="Times New Roman"/>
          <w:sz w:val="24"/>
          <w:szCs w:val="24"/>
        </w:rPr>
        <w:t>, N.Z.</w:t>
      </w:r>
      <w:r w:rsidRPr="00AF2E12">
        <w:rPr>
          <w:rFonts w:ascii="Times New Roman" w:hAnsi="Times New Roman" w:cs="Times New Roman"/>
          <w:sz w:val="24"/>
          <w:szCs w:val="24"/>
        </w:rPr>
        <w:t>: Ministry of Health</w:t>
      </w:r>
      <w:r w:rsidR="00F54A55" w:rsidRPr="00AF2E12">
        <w:rPr>
          <w:rFonts w:ascii="Times New Roman" w:hAnsi="Times New Roman" w:cs="Times New Roman"/>
          <w:sz w:val="24"/>
          <w:szCs w:val="24"/>
        </w:rPr>
        <w:t>.</w:t>
      </w:r>
      <w:r w:rsidR="001055DC" w:rsidRPr="00AF2E12">
        <w:rPr>
          <w:rFonts w:ascii="Times New Roman" w:hAnsi="Times New Roman" w:cs="Times New Roman"/>
          <w:sz w:val="24"/>
          <w:szCs w:val="24"/>
        </w:rPr>
        <w:t xml:space="preserve"> Retrieved from </w:t>
      </w:r>
      <w:r w:rsidR="00972551" w:rsidRPr="00AF2E12">
        <w:rPr>
          <w:rFonts w:ascii="Times New Roman" w:hAnsi="Times New Roman" w:cs="Times New Roman"/>
          <w:sz w:val="24"/>
          <w:szCs w:val="24"/>
        </w:rPr>
        <w:t>h</w:t>
      </w:r>
      <w:r w:rsidR="001055DC" w:rsidRPr="00AF2E12">
        <w:rPr>
          <w:rFonts w:ascii="Times New Roman" w:hAnsi="Times New Roman" w:cs="Times New Roman"/>
          <w:sz w:val="24"/>
          <w:szCs w:val="24"/>
        </w:rPr>
        <w:t>ttps://www.health.govt.nz/system/files/documents/publications/nzdep2006_text.pdf</w:t>
      </w:r>
    </w:p>
    <w:p w:rsidR="00F54A55" w:rsidRPr="002B2874" w:rsidRDefault="00F54A55" w:rsidP="001055DC">
      <w:pPr>
        <w:spacing w:line="480" w:lineRule="auto"/>
        <w:rPr>
          <w:rFonts w:ascii="Times New Roman" w:hAnsi="Times New Roman" w:cs="Times New Roman"/>
          <w:sz w:val="24"/>
          <w:szCs w:val="24"/>
        </w:rPr>
      </w:pPr>
      <w:r w:rsidRPr="00AF2E12">
        <w:rPr>
          <w:rFonts w:ascii="Times New Roman" w:hAnsi="Times New Roman" w:cs="Times New Roman"/>
          <w:sz w:val="24"/>
          <w:szCs w:val="24"/>
        </w:rPr>
        <w:t xml:space="preserve">Yin, R. </w:t>
      </w:r>
      <w:r w:rsidR="00972551" w:rsidRPr="00AF2E12">
        <w:rPr>
          <w:rFonts w:ascii="Times New Roman" w:hAnsi="Times New Roman" w:cs="Times New Roman"/>
          <w:sz w:val="24"/>
          <w:szCs w:val="24"/>
        </w:rPr>
        <w:t>(</w:t>
      </w:r>
      <w:r w:rsidRPr="00AF2E12">
        <w:rPr>
          <w:rFonts w:ascii="Times New Roman" w:hAnsi="Times New Roman" w:cs="Times New Roman"/>
          <w:sz w:val="24"/>
          <w:szCs w:val="24"/>
        </w:rPr>
        <w:t>2009</w:t>
      </w:r>
      <w:r w:rsidR="00972551" w:rsidRPr="00AF2E12">
        <w:rPr>
          <w:rFonts w:ascii="Times New Roman" w:hAnsi="Times New Roman" w:cs="Times New Roman"/>
          <w:sz w:val="24"/>
          <w:szCs w:val="24"/>
        </w:rPr>
        <w:t>)</w:t>
      </w:r>
      <w:r w:rsidRPr="00AF2E12">
        <w:rPr>
          <w:rFonts w:ascii="Times New Roman" w:hAnsi="Times New Roman" w:cs="Times New Roman"/>
          <w:sz w:val="24"/>
          <w:szCs w:val="24"/>
        </w:rPr>
        <w:t xml:space="preserve">. </w:t>
      </w:r>
      <w:r w:rsidRPr="00AF2E12">
        <w:rPr>
          <w:rFonts w:ascii="Times New Roman" w:hAnsi="Times New Roman" w:cs="Times New Roman"/>
          <w:i/>
          <w:sz w:val="24"/>
          <w:szCs w:val="24"/>
        </w:rPr>
        <w:t xml:space="preserve">Case </w:t>
      </w:r>
      <w:r w:rsidR="00972551" w:rsidRPr="00AF2E12">
        <w:rPr>
          <w:rFonts w:ascii="Times New Roman" w:hAnsi="Times New Roman" w:cs="Times New Roman"/>
          <w:i/>
          <w:sz w:val="24"/>
          <w:szCs w:val="24"/>
        </w:rPr>
        <w:t>s</w:t>
      </w:r>
      <w:r w:rsidRPr="00AF2E12">
        <w:rPr>
          <w:rFonts w:ascii="Times New Roman" w:hAnsi="Times New Roman" w:cs="Times New Roman"/>
          <w:i/>
          <w:sz w:val="24"/>
          <w:szCs w:val="24"/>
        </w:rPr>
        <w:t xml:space="preserve">tudy </w:t>
      </w:r>
      <w:r w:rsidR="00972551" w:rsidRPr="00AF2E12">
        <w:rPr>
          <w:rFonts w:ascii="Times New Roman" w:hAnsi="Times New Roman" w:cs="Times New Roman"/>
          <w:i/>
          <w:sz w:val="24"/>
          <w:szCs w:val="24"/>
        </w:rPr>
        <w:t>r</w:t>
      </w:r>
      <w:r w:rsidRPr="00AF2E12">
        <w:rPr>
          <w:rFonts w:ascii="Times New Roman" w:hAnsi="Times New Roman" w:cs="Times New Roman"/>
          <w:i/>
          <w:sz w:val="24"/>
          <w:szCs w:val="24"/>
        </w:rPr>
        <w:t xml:space="preserve">esearch: Design and </w:t>
      </w:r>
      <w:r w:rsidR="00972551" w:rsidRPr="00AF2E12">
        <w:rPr>
          <w:rFonts w:ascii="Times New Roman" w:hAnsi="Times New Roman" w:cs="Times New Roman"/>
          <w:i/>
          <w:sz w:val="24"/>
          <w:szCs w:val="24"/>
        </w:rPr>
        <w:t>m</w:t>
      </w:r>
      <w:r w:rsidRPr="00AF2E12">
        <w:rPr>
          <w:rFonts w:ascii="Times New Roman" w:hAnsi="Times New Roman" w:cs="Times New Roman"/>
          <w:i/>
          <w:sz w:val="24"/>
          <w:szCs w:val="24"/>
        </w:rPr>
        <w:t xml:space="preserve">ethods </w:t>
      </w:r>
      <w:r w:rsidRPr="00AF2E12">
        <w:rPr>
          <w:rFonts w:ascii="Times New Roman" w:hAnsi="Times New Roman" w:cs="Times New Roman"/>
          <w:sz w:val="24"/>
          <w:szCs w:val="24"/>
        </w:rPr>
        <w:t>(4</w:t>
      </w:r>
      <w:r w:rsidR="00972551" w:rsidRPr="00AF2E12">
        <w:rPr>
          <w:rFonts w:ascii="Times New Roman" w:hAnsi="Times New Roman" w:cs="Times New Roman"/>
          <w:sz w:val="24"/>
          <w:szCs w:val="24"/>
        </w:rPr>
        <w:t>th</w:t>
      </w:r>
      <w:r w:rsidRPr="00AF2E12">
        <w:rPr>
          <w:rFonts w:ascii="Times New Roman" w:hAnsi="Times New Roman" w:cs="Times New Roman"/>
          <w:sz w:val="24"/>
          <w:szCs w:val="24"/>
        </w:rPr>
        <w:t xml:space="preserve"> Ed).</w:t>
      </w:r>
      <w:r w:rsidRPr="00AF2E12">
        <w:rPr>
          <w:rFonts w:ascii="Times New Roman" w:hAnsi="Times New Roman" w:cs="Times New Roman"/>
          <w:i/>
          <w:sz w:val="24"/>
          <w:szCs w:val="24"/>
        </w:rPr>
        <w:t xml:space="preserve"> </w:t>
      </w:r>
      <w:r w:rsidRPr="00AF2E12">
        <w:rPr>
          <w:rFonts w:ascii="Times New Roman" w:hAnsi="Times New Roman" w:cs="Times New Roman"/>
          <w:sz w:val="24"/>
          <w:szCs w:val="24"/>
        </w:rPr>
        <w:t>Thousand Oaks, California</w:t>
      </w:r>
      <w:r w:rsidR="00972551" w:rsidRPr="00AF2E12">
        <w:rPr>
          <w:rFonts w:ascii="Times New Roman" w:hAnsi="Times New Roman" w:cs="Times New Roman"/>
          <w:sz w:val="24"/>
          <w:szCs w:val="24"/>
        </w:rPr>
        <w:t>:</w:t>
      </w:r>
      <w:r w:rsidRPr="00AF2E12">
        <w:rPr>
          <w:rFonts w:ascii="Times New Roman" w:hAnsi="Times New Roman" w:cs="Times New Roman"/>
          <w:sz w:val="24"/>
          <w:szCs w:val="24"/>
        </w:rPr>
        <w:t xml:space="preserve"> Sage.</w:t>
      </w:r>
    </w:p>
    <w:sectPr w:rsidR="00F54A55" w:rsidRPr="002B287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76D" w:rsidRDefault="008B576D" w:rsidP="00BC448E">
      <w:pPr>
        <w:spacing w:after="0" w:line="240" w:lineRule="auto"/>
      </w:pPr>
      <w:r>
        <w:separator/>
      </w:r>
    </w:p>
  </w:endnote>
  <w:endnote w:type="continuationSeparator" w:id="0">
    <w:p w:rsidR="008B576D" w:rsidRDefault="008B576D" w:rsidP="00BC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76D" w:rsidRDefault="008B576D" w:rsidP="00BC448E">
      <w:pPr>
        <w:spacing w:after="0" w:line="240" w:lineRule="auto"/>
      </w:pPr>
      <w:r>
        <w:separator/>
      </w:r>
    </w:p>
  </w:footnote>
  <w:footnote w:type="continuationSeparator" w:id="0">
    <w:p w:rsidR="008B576D" w:rsidRDefault="008B576D" w:rsidP="00BC4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589654"/>
      <w:docPartObj>
        <w:docPartGallery w:val="Page Numbers (Top of Page)"/>
        <w:docPartUnique/>
      </w:docPartObj>
    </w:sdtPr>
    <w:sdtEndPr>
      <w:rPr>
        <w:noProof/>
      </w:rPr>
    </w:sdtEndPr>
    <w:sdtContent>
      <w:p w:rsidR="00AD5D63" w:rsidRDefault="00AD5D63">
        <w:pPr>
          <w:pStyle w:val="Header"/>
        </w:pPr>
        <w:r>
          <w:fldChar w:fldCharType="begin"/>
        </w:r>
        <w:r>
          <w:instrText xml:space="preserve"> PAGE   \* MERGEFORMAT </w:instrText>
        </w:r>
        <w:r>
          <w:fldChar w:fldCharType="separate"/>
        </w:r>
        <w:r w:rsidR="00B25693">
          <w:rPr>
            <w:noProof/>
          </w:rPr>
          <w:t>22</w:t>
        </w:r>
        <w:r>
          <w:rPr>
            <w:noProof/>
          </w:rPr>
          <w:fldChar w:fldCharType="end"/>
        </w:r>
      </w:p>
    </w:sdtContent>
  </w:sdt>
  <w:p w:rsidR="00AD5D63" w:rsidRDefault="00AD5D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AC"/>
    <w:rsid w:val="0000370D"/>
    <w:rsid w:val="000155F7"/>
    <w:rsid w:val="00015B9D"/>
    <w:rsid w:val="00071D8D"/>
    <w:rsid w:val="000A68AC"/>
    <w:rsid w:val="000B3A42"/>
    <w:rsid w:val="000C64F0"/>
    <w:rsid w:val="000D0008"/>
    <w:rsid w:val="001055DC"/>
    <w:rsid w:val="00117EB5"/>
    <w:rsid w:val="0012083E"/>
    <w:rsid w:val="00121801"/>
    <w:rsid w:val="0015054B"/>
    <w:rsid w:val="0015373E"/>
    <w:rsid w:val="001550E6"/>
    <w:rsid w:val="0016499E"/>
    <w:rsid w:val="001950E9"/>
    <w:rsid w:val="001A58FC"/>
    <w:rsid w:val="001E2693"/>
    <w:rsid w:val="001E2F66"/>
    <w:rsid w:val="00203370"/>
    <w:rsid w:val="0021059E"/>
    <w:rsid w:val="00224B11"/>
    <w:rsid w:val="00250FBD"/>
    <w:rsid w:val="00252E8F"/>
    <w:rsid w:val="002746F9"/>
    <w:rsid w:val="00284BC0"/>
    <w:rsid w:val="00293EBE"/>
    <w:rsid w:val="002B2874"/>
    <w:rsid w:val="002D7D7A"/>
    <w:rsid w:val="002F1781"/>
    <w:rsid w:val="00300DCE"/>
    <w:rsid w:val="00300FCD"/>
    <w:rsid w:val="003073F1"/>
    <w:rsid w:val="0034127B"/>
    <w:rsid w:val="003412DE"/>
    <w:rsid w:val="00344701"/>
    <w:rsid w:val="00352AE7"/>
    <w:rsid w:val="00371434"/>
    <w:rsid w:val="0039648D"/>
    <w:rsid w:val="003B06E4"/>
    <w:rsid w:val="00484E16"/>
    <w:rsid w:val="004D4A72"/>
    <w:rsid w:val="004D6A75"/>
    <w:rsid w:val="004F2E1A"/>
    <w:rsid w:val="00500473"/>
    <w:rsid w:val="005028C0"/>
    <w:rsid w:val="00513CE4"/>
    <w:rsid w:val="005338D2"/>
    <w:rsid w:val="00546B80"/>
    <w:rsid w:val="00552A28"/>
    <w:rsid w:val="0059638F"/>
    <w:rsid w:val="005E52A4"/>
    <w:rsid w:val="00611F6E"/>
    <w:rsid w:val="006277F9"/>
    <w:rsid w:val="00641E32"/>
    <w:rsid w:val="00680FF9"/>
    <w:rsid w:val="00684417"/>
    <w:rsid w:val="006C3446"/>
    <w:rsid w:val="006E1A2B"/>
    <w:rsid w:val="006E6FDD"/>
    <w:rsid w:val="006F7539"/>
    <w:rsid w:val="00712899"/>
    <w:rsid w:val="00715F74"/>
    <w:rsid w:val="007166E2"/>
    <w:rsid w:val="007554A4"/>
    <w:rsid w:val="007751F1"/>
    <w:rsid w:val="0077799C"/>
    <w:rsid w:val="00790CE1"/>
    <w:rsid w:val="007B1A95"/>
    <w:rsid w:val="007D78C6"/>
    <w:rsid w:val="00802475"/>
    <w:rsid w:val="00802F53"/>
    <w:rsid w:val="00817437"/>
    <w:rsid w:val="00830E9D"/>
    <w:rsid w:val="00832097"/>
    <w:rsid w:val="008506C7"/>
    <w:rsid w:val="0087032F"/>
    <w:rsid w:val="008B576D"/>
    <w:rsid w:val="008E578C"/>
    <w:rsid w:val="008E5AB8"/>
    <w:rsid w:val="00917067"/>
    <w:rsid w:val="00922AF3"/>
    <w:rsid w:val="0093485C"/>
    <w:rsid w:val="00957A47"/>
    <w:rsid w:val="00972551"/>
    <w:rsid w:val="00975121"/>
    <w:rsid w:val="009908BE"/>
    <w:rsid w:val="009B16DD"/>
    <w:rsid w:val="009E6C02"/>
    <w:rsid w:val="009F0802"/>
    <w:rsid w:val="00A01201"/>
    <w:rsid w:val="00A17038"/>
    <w:rsid w:val="00A25CC8"/>
    <w:rsid w:val="00A57747"/>
    <w:rsid w:val="00A6289B"/>
    <w:rsid w:val="00A62DEF"/>
    <w:rsid w:val="00A67EBA"/>
    <w:rsid w:val="00A85A5C"/>
    <w:rsid w:val="00AC4DB5"/>
    <w:rsid w:val="00AD5315"/>
    <w:rsid w:val="00AD5D63"/>
    <w:rsid w:val="00AE32FC"/>
    <w:rsid w:val="00AE4392"/>
    <w:rsid w:val="00AF0730"/>
    <w:rsid w:val="00AF2E12"/>
    <w:rsid w:val="00AF7933"/>
    <w:rsid w:val="00B23770"/>
    <w:rsid w:val="00B25693"/>
    <w:rsid w:val="00B66B85"/>
    <w:rsid w:val="00B8258D"/>
    <w:rsid w:val="00BC15C3"/>
    <w:rsid w:val="00BC448E"/>
    <w:rsid w:val="00C042C3"/>
    <w:rsid w:val="00C12950"/>
    <w:rsid w:val="00C130D5"/>
    <w:rsid w:val="00C2392B"/>
    <w:rsid w:val="00C44980"/>
    <w:rsid w:val="00C516F0"/>
    <w:rsid w:val="00C64484"/>
    <w:rsid w:val="00C80BBB"/>
    <w:rsid w:val="00C8166F"/>
    <w:rsid w:val="00C85CCF"/>
    <w:rsid w:val="00CE1172"/>
    <w:rsid w:val="00D03433"/>
    <w:rsid w:val="00D137E0"/>
    <w:rsid w:val="00D174C1"/>
    <w:rsid w:val="00D24FCE"/>
    <w:rsid w:val="00D725B2"/>
    <w:rsid w:val="00D95B92"/>
    <w:rsid w:val="00DD1192"/>
    <w:rsid w:val="00E1336E"/>
    <w:rsid w:val="00E46CD6"/>
    <w:rsid w:val="00E54196"/>
    <w:rsid w:val="00E67022"/>
    <w:rsid w:val="00E81507"/>
    <w:rsid w:val="00E8483D"/>
    <w:rsid w:val="00E9199B"/>
    <w:rsid w:val="00E92DF3"/>
    <w:rsid w:val="00E96AAB"/>
    <w:rsid w:val="00EA3B33"/>
    <w:rsid w:val="00EA540D"/>
    <w:rsid w:val="00EC6E20"/>
    <w:rsid w:val="00EE482D"/>
    <w:rsid w:val="00F1712D"/>
    <w:rsid w:val="00F2707F"/>
    <w:rsid w:val="00F27E8E"/>
    <w:rsid w:val="00F423F1"/>
    <w:rsid w:val="00F461B7"/>
    <w:rsid w:val="00F5220B"/>
    <w:rsid w:val="00F54A55"/>
    <w:rsid w:val="00F94F40"/>
    <w:rsid w:val="00FA3F14"/>
    <w:rsid w:val="00FC3B2D"/>
    <w:rsid w:val="00FC40FC"/>
    <w:rsid w:val="00FD572A"/>
    <w:rsid w:val="00FD6CB8"/>
    <w:rsid w:val="00FE69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DDC58-1623-4B46-BDD3-73FC92A9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A3B33"/>
    <w:pPr>
      <w:keepNext/>
      <w:keepLines/>
      <w:spacing w:after="120" w:line="240" w:lineRule="auto"/>
      <w:outlineLvl w:val="1"/>
    </w:pPr>
    <w:rPr>
      <w:rFonts w:eastAsiaTheme="majorEastAsia" w:cstheme="majorBidi"/>
      <w:bCs/>
      <w:color w:val="5B9BD5"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3B33"/>
    <w:rPr>
      <w:rFonts w:eastAsiaTheme="majorEastAsia" w:cstheme="majorBidi"/>
      <w:bCs/>
      <w:color w:val="5B9BD5" w:themeColor="accent1"/>
      <w:sz w:val="26"/>
      <w:szCs w:val="26"/>
      <w:lang w:val="en-GB"/>
    </w:rPr>
  </w:style>
  <w:style w:type="character" w:styleId="Hyperlink">
    <w:name w:val="Hyperlink"/>
    <w:basedOn w:val="DefaultParagraphFont"/>
    <w:uiPriority w:val="99"/>
    <w:unhideWhenUsed/>
    <w:rsid w:val="00A62DEF"/>
    <w:rPr>
      <w:color w:val="0000FF"/>
      <w:u w:val="single"/>
    </w:rPr>
  </w:style>
  <w:style w:type="paragraph" w:styleId="Header">
    <w:name w:val="header"/>
    <w:basedOn w:val="Normal"/>
    <w:link w:val="HeaderChar"/>
    <w:uiPriority w:val="99"/>
    <w:unhideWhenUsed/>
    <w:rsid w:val="00BC4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48E"/>
  </w:style>
  <w:style w:type="paragraph" w:styleId="Footer">
    <w:name w:val="footer"/>
    <w:basedOn w:val="Normal"/>
    <w:link w:val="FooterChar"/>
    <w:uiPriority w:val="99"/>
    <w:unhideWhenUsed/>
    <w:rsid w:val="00BC4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48E"/>
  </w:style>
  <w:style w:type="paragraph" w:styleId="BalloonText">
    <w:name w:val="Balloon Text"/>
    <w:basedOn w:val="Normal"/>
    <w:link w:val="BalloonTextChar"/>
    <w:uiPriority w:val="99"/>
    <w:semiHidden/>
    <w:unhideWhenUsed/>
    <w:rsid w:val="00FA3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F14"/>
    <w:rPr>
      <w:rFonts w:ascii="Segoe UI" w:hAnsi="Segoe UI" w:cs="Segoe UI"/>
      <w:sz w:val="18"/>
      <w:szCs w:val="18"/>
    </w:rPr>
  </w:style>
  <w:style w:type="character" w:styleId="FollowedHyperlink">
    <w:name w:val="FollowedHyperlink"/>
    <w:basedOn w:val="DefaultParagraphFont"/>
    <w:uiPriority w:val="99"/>
    <w:semiHidden/>
    <w:unhideWhenUsed/>
    <w:rsid w:val="00C042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toria.ac.nz/health/centres/health-services-research-centre/our-publications/reports/final-full-report.pdf" TargetMode="External"/><Relationship Id="rId3" Type="http://schemas.openxmlformats.org/officeDocument/2006/relationships/settings" Target="settings.xml"/><Relationship Id="rId7" Type="http://schemas.openxmlformats.org/officeDocument/2006/relationships/hyperlink" Target="https://www.health.govt.nz/system/files/documents/publications/ala-moui-pathways-to-pacific-health-wellbeing2010-201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2298878-1353-4602-9436-298FF842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6474</Words>
  <Characters>36908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2018-01-01T02:49:00Z</cp:lastPrinted>
  <dcterms:created xsi:type="dcterms:W3CDTF">2018-02-03T21:44:00Z</dcterms:created>
  <dcterms:modified xsi:type="dcterms:W3CDTF">2018-02-03T21:44:00Z</dcterms:modified>
</cp:coreProperties>
</file>